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FAFDED" w14:textId="77777777" w:rsidR="006C16CE" w:rsidRPr="00E9066B" w:rsidRDefault="006C16CE" w:rsidP="006C16CE">
      <w:pPr>
        <w:jc w:val="center"/>
        <w:rPr>
          <w:rFonts w:ascii="Times New Roman" w:hAnsi="Times New Roman" w:cs="Times New Roman"/>
          <w:u w:val="single"/>
        </w:rPr>
      </w:pPr>
      <w:r w:rsidRPr="00E9066B">
        <w:rPr>
          <w:rFonts w:ascii="Times New Roman" w:hAnsi="Times New Roman" w:cs="Times New Roman"/>
          <w:u w:val="single"/>
        </w:rPr>
        <w:t>Memorandum</w:t>
      </w:r>
    </w:p>
    <w:p w14:paraId="0BEC62F7" w14:textId="77777777" w:rsidR="006C16CE" w:rsidRPr="00E9066B" w:rsidRDefault="006C16CE" w:rsidP="006C16CE">
      <w:pPr>
        <w:rPr>
          <w:rFonts w:ascii="Times New Roman" w:hAnsi="Times New Roman" w:cs="Times New Roman"/>
        </w:rPr>
      </w:pPr>
      <w:r w:rsidRPr="00E9066B">
        <w:rPr>
          <w:rFonts w:ascii="Times New Roman" w:hAnsi="Times New Roman" w:cs="Times New Roman"/>
        </w:rPr>
        <w:t>To: LSA</w:t>
      </w:r>
    </w:p>
    <w:p w14:paraId="069D467F" w14:textId="77777777" w:rsidR="006C16CE" w:rsidRPr="00E9066B" w:rsidRDefault="006C16CE" w:rsidP="006C16CE">
      <w:pPr>
        <w:rPr>
          <w:rFonts w:ascii="Times New Roman" w:hAnsi="Times New Roman" w:cs="Times New Roman"/>
        </w:rPr>
      </w:pPr>
      <w:r w:rsidRPr="00E9066B">
        <w:rPr>
          <w:rFonts w:ascii="Times New Roman" w:hAnsi="Times New Roman" w:cs="Times New Roman"/>
        </w:rPr>
        <w:t>From: Eric Gookin, Chief Operating Officer, Office of the Secretary of State</w:t>
      </w:r>
    </w:p>
    <w:p w14:paraId="5AA6226B" w14:textId="77777777" w:rsidR="006C16CE" w:rsidRPr="00E9066B" w:rsidRDefault="006C16CE" w:rsidP="006C16CE">
      <w:pPr>
        <w:rPr>
          <w:rFonts w:ascii="Times New Roman" w:hAnsi="Times New Roman" w:cs="Times New Roman"/>
        </w:rPr>
      </w:pPr>
      <w:r w:rsidRPr="00E9066B">
        <w:rPr>
          <w:rFonts w:ascii="Times New Roman" w:hAnsi="Times New Roman" w:cs="Times New Roman"/>
        </w:rPr>
        <w:t>Date: November 2</w:t>
      </w:r>
      <w:r w:rsidRPr="009A3E34">
        <w:rPr>
          <w:rFonts w:ascii="Times New Roman" w:hAnsi="Times New Roman" w:cs="Times New Roman"/>
        </w:rPr>
        <w:t>6</w:t>
      </w:r>
      <w:r w:rsidRPr="00E9066B">
        <w:rPr>
          <w:rFonts w:ascii="Times New Roman" w:hAnsi="Times New Roman" w:cs="Times New Roman"/>
        </w:rPr>
        <w:t>, 202</w:t>
      </w:r>
      <w:r w:rsidRPr="009A3E34">
        <w:rPr>
          <w:rFonts w:ascii="Times New Roman" w:hAnsi="Times New Roman" w:cs="Times New Roman"/>
        </w:rPr>
        <w:t>4</w:t>
      </w:r>
    </w:p>
    <w:p w14:paraId="32834A20" w14:textId="07A82F5B" w:rsidR="006C16CE" w:rsidRDefault="006C16CE" w:rsidP="006C16CE">
      <w:pPr>
        <w:rPr>
          <w:rFonts w:ascii="Times New Roman" w:hAnsi="Times New Roman" w:cs="Times New Roman"/>
        </w:rPr>
      </w:pPr>
      <w:r w:rsidRPr="00E9066B">
        <w:rPr>
          <w:rFonts w:ascii="Times New Roman" w:hAnsi="Times New Roman" w:cs="Times New Roman"/>
        </w:rPr>
        <w:t xml:space="preserve">Re: </w:t>
      </w:r>
      <w:r>
        <w:rPr>
          <w:rFonts w:ascii="Times New Roman" w:hAnsi="Times New Roman" w:cs="Times New Roman"/>
        </w:rPr>
        <w:t>Safe at Home Address Confidentiality Program</w:t>
      </w:r>
      <w:r w:rsidRPr="00E9066B">
        <w:rPr>
          <w:rFonts w:ascii="Times New Roman" w:hAnsi="Times New Roman" w:cs="Times New Roman"/>
        </w:rPr>
        <w:t xml:space="preserve"> pre-filed SOS department bill</w:t>
      </w:r>
    </w:p>
    <w:p w14:paraId="71BF6CA3" w14:textId="77777777" w:rsidR="006C16CE" w:rsidRPr="00E9066B" w:rsidRDefault="006C16CE" w:rsidP="006C16CE">
      <w:pPr>
        <w:rPr>
          <w:rFonts w:ascii="Times New Roman" w:hAnsi="Times New Roman" w:cs="Times New Roman"/>
        </w:rPr>
      </w:pPr>
    </w:p>
    <w:p w14:paraId="4979DF83" w14:textId="77777777" w:rsidR="006C16CE" w:rsidRPr="009F62B4" w:rsidRDefault="006C16CE" w:rsidP="006C16CE">
      <w:pPr>
        <w:widowControl w:val="0"/>
        <w:autoSpaceDE w:val="0"/>
        <w:autoSpaceDN w:val="0"/>
        <w:adjustRightInd w:val="0"/>
        <w:rPr>
          <w:rFonts w:ascii="Courier New" w:hAnsi="Courier New" w:cs="Courier New"/>
        </w:rPr>
      </w:pPr>
      <w:r w:rsidRPr="00CD6849">
        <w:rPr>
          <w:rFonts w:ascii="Courier New" w:hAnsi="Courier New" w:cs="Courier New"/>
        </w:rPr>
        <w:t xml:space="preserve">This bill relates to the operations of the safe at home address confidentiality program. The address confidentiality program provides mail forwarding services to its participants who are survivors of domestic violence and other violent crimes. This bill provides provisions that allow the secretary to accept the name of a shelter known to the program without a physical or mailing address, to cancel deceased participants </w:t>
      </w:r>
      <w:r>
        <w:rPr>
          <w:rFonts w:ascii="Courier New" w:hAnsi="Courier New" w:cs="Courier New"/>
        </w:rPr>
        <w:t xml:space="preserve">and adult household members </w:t>
      </w:r>
      <w:r w:rsidRPr="00CD6849">
        <w:rPr>
          <w:rFonts w:ascii="Courier New" w:hAnsi="Courier New" w:cs="Courier New"/>
        </w:rPr>
        <w:t xml:space="preserve">upon receiving reliable information, and to hold a participant’s mail for up to 30 days at the request of the participant. This bill provides provisions that allow the </w:t>
      </w:r>
      <w:r>
        <w:rPr>
          <w:rFonts w:ascii="Courier New" w:hAnsi="Courier New" w:cs="Courier New"/>
        </w:rPr>
        <w:t>c</w:t>
      </w:r>
      <w:r w:rsidRPr="009F62B4">
        <w:rPr>
          <w:rFonts w:ascii="Courier New" w:hAnsi="Courier New" w:cs="Courier New"/>
        </w:rPr>
        <w:t>ancel</w:t>
      </w:r>
      <w:r>
        <w:rPr>
          <w:rFonts w:ascii="Courier New" w:hAnsi="Courier New" w:cs="Courier New"/>
        </w:rPr>
        <w:t>lation</w:t>
      </w:r>
      <w:r w:rsidRPr="009F62B4">
        <w:rPr>
          <w:rFonts w:ascii="Courier New" w:hAnsi="Courier New" w:cs="Courier New"/>
        </w:rPr>
        <w:t xml:space="preserve"> of </w:t>
      </w:r>
      <w:r>
        <w:rPr>
          <w:rFonts w:ascii="Courier New" w:hAnsi="Courier New" w:cs="Courier New"/>
        </w:rPr>
        <w:t xml:space="preserve">participant’s </w:t>
      </w:r>
      <w:r w:rsidRPr="009F62B4">
        <w:rPr>
          <w:rFonts w:ascii="Courier New" w:hAnsi="Courier New" w:cs="Courier New"/>
        </w:rPr>
        <w:t xml:space="preserve">voter registration if </w:t>
      </w:r>
      <w:r>
        <w:rPr>
          <w:rFonts w:ascii="Courier New" w:hAnsi="Courier New" w:cs="Courier New"/>
        </w:rPr>
        <w:t xml:space="preserve">the secretary becomes aware a participant is registered in another state. </w:t>
      </w:r>
      <w:r w:rsidRPr="00CD6849">
        <w:rPr>
          <w:rFonts w:ascii="Courier New" w:hAnsi="Courier New" w:cs="Courier New"/>
        </w:rPr>
        <w:t>This bill provides provisions that allow</w:t>
      </w:r>
      <w:r>
        <w:rPr>
          <w:rFonts w:ascii="Courier New" w:hAnsi="Courier New" w:cs="Courier New"/>
        </w:rPr>
        <w:t xml:space="preserve"> a program participant’s voter registration to remain active for the length of a participant’s certification period.</w:t>
      </w:r>
    </w:p>
    <w:p w14:paraId="71A7472C" w14:textId="77777777" w:rsidR="00CB40E7" w:rsidRDefault="00CB40E7"/>
    <w:sectPr w:rsidR="00CB40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6CE"/>
    <w:rsid w:val="006B1AD9"/>
    <w:rsid w:val="006C16CE"/>
    <w:rsid w:val="00981CF5"/>
    <w:rsid w:val="00B844A1"/>
    <w:rsid w:val="00CB40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20340"/>
  <w15:chartTrackingRefBased/>
  <w15:docId w15:val="{8AE609C1-74EA-40EA-A67D-00AB50BF3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6CE"/>
  </w:style>
  <w:style w:type="paragraph" w:styleId="Heading1">
    <w:name w:val="heading 1"/>
    <w:basedOn w:val="Normal"/>
    <w:next w:val="Normal"/>
    <w:link w:val="Heading1Char"/>
    <w:uiPriority w:val="9"/>
    <w:qFormat/>
    <w:rsid w:val="006C16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16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16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16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16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16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16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16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16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6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16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16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16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16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16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16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16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16CE"/>
    <w:rPr>
      <w:rFonts w:eastAsiaTheme="majorEastAsia" w:cstheme="majorBidi"/>
      <w:color w:val="272727" w:themeColor="text1" w:themeTint="D8"/>
    </w:rPr>
  </w:style>
  <w:style w:type="paragraph" w:styleId="Title">
    <w:name w:val="Title"/>
    <w:basedOn w:val="Normal"/>
    <w:next w:val="Normal"/>
    <w:link w:val="TitleChar"/>
    <w:uiPriority w:val="10"/>
    <w:qFormat/>
    <w:rsid w:val="006C16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16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16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16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16CE"/>
    <w:pPr>
      <w:spacing w:before="160"/>
      <w:jc w:val="center"/>
    </w:pPr>
    <w:rPr>
      <w:i/>
      <w:iCs/>
      <w:color w:val="404040" w:themeColor="text1" w:themeTint="BF"/>
    </w:rPr>
  </w:style>
  <w:style w:type="character" w:customStyle="1" w:styleId="QuoteChar">
    <w:name w:val="Quote Char"/>
    <w:basedOn w:val="DefaultParagraphFont"/>
    <w:link w:val="Quote"/>
    <w:uiPriority w:val="29"/>
    <w:rsid w:val="006C16CE"/>
    <w:rPr>
      <w:i/>
      <w:iCs/>
      <w:color w:val="404040" w:themeColor="text1" w:themeTint="BF"/>
    </w:rPr>
  </w:style>
  <w:style w:type="paragraph" w:styleId="ListParagraph">
    <w:name w:val="List Paragraph"/>
    <w:basedOn w:val="Normal"/>
    <w:uiPriority w:val="34"/>
    <w:qFormat/>
    <w:rsid w:val="006C16CE"/>
    <w:pPr>
      <w:ind w:left="720"/>
      <w:contextualSpacing/>
    </w:pPr>
  </w:style>
  <w:style w:type="character" w:styleId="IntenseEmphasis">
    <w:name w:val="Intense Emphasis"/>
    <w:basedOn w:val="DefaultParagraphFont"/>
    <w:uiPriority w:val="21"/>
    <w:qFormat/>
    <w:rsid w:val="006C16CE"/>
    <w:rPr>
      <w:i/>
      <w:iCs/>
      <w:color w:val="0F4761" w:themeColor="accent1" w:themeShade="BF"/>
    </w:rPr>
  </w:style>
  <w:style w:type="paragraph" w:styleId="IntenseQuote">
    <w:name w:val="Intense Quote"/>
    <w:basedOn w:val="Normal"/>
    <w:next w:val="Normal"/>
    <w:link w:val="IntenseQuoteChar"/>
    <w:uiPriority w:val="30"/>
    <w:qFormat/>
    <w:rsid w:val="006C16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16CE"/>
    <w:rPr>
      <w:i/>
      <w:iCs/>
      <w:color w:val="0F4761" w:themeColor="accent1" w:themeShade="BF"/>
    </w:rPr>
  </w:style>
  <w:style w:type="character" w:styleId="IntenseReference">
    <w:name w:val="Intense Reference"/>
    <w:basedOn w:val="DefaultParagraphFont"/>
    <w:uiPriority w:val="32"/>
    <w:qFormat/>
    <w:rsid w:val="006C16C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164</Words>
  <Characters>939</Characters>
  <Application>Microsoft Office Word</Application>
  <DocSecurity>0</DocSecurity>
  <Lines>7</Lines>
  <Paragraphs>2</Paragraphs>
  <ScaleCrop>false</ScaleCrop>
  <Company/>
  <LinksUpToDate>false</LinksUpToDate>
  <CharactersWithSpaces>1101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Overschmidt, Emma</dc:creator>
  <cp:keywords/>
  <dc:description/>
  <cp:lastModifiedBy>Overschmidt, Emma</cp:lastModifiedBy>
  <cp:revision>1</cp:revision>
  <dcterms:created xsi:type="dcterms:W3CDTF">2024-11-26T18:17:00Z</dcterms:created>
  <dcterms:modified xsi:type="dcterms:W3CDTF">2024-11-26T18:19:00Z</dcterms:modified>
</cp:coreProperties>
</file>