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EEB76" w14:textId="77777777" w:rsidR="007843E7" w:rsidRDefault="007843E7" w:rsidP="007843E7"/>
    <w:p w14:paraId="4EFBE083" w14:textId="77777777" w:rsidR="007843E7" w:rsidRDefault="007843E7" w:rsidP="007843E7"/>
    <w:p w14:paraId="2FE0E8D8" w14:textId="0913943E" w:rsidR="007843E7" w:rsidRPr="00C41312" w:rsidRDefault="007843E7" w:rsidP="007843E7">
      <w:pPr>
        <w:spacing w:after="0" w:line="240" w:lineRule="auto"/>
        <w:rPr>
          <w:rFonts w:ascii="Arial" w:hAnsi="Arial" w:cs="Arial"/>
        </w:rPr>
      </w:pPr>
      <w:r w:rsidRPr="00C41312">
        <w:rPr>
          <w:rFonts w:ascii="Arial" w:hAnsi="Arial" w:cs="Arial"/>
        </w:rPr>
        <w:t>To:</w:t>
      </w:r>
      <w:r w:rsidRPr="00C41312">
        <w:rPr>
          <w:rFonts w:ascii="Arial" w:hAnsi="Arial" w:cs="Arial"/>
        </w:rPr>
        <w:tab/>
      </w:r>
      <w:r w:rsidR="00E1015D">
        <w:rPr>
          <w:rFonts w:ascii="Arial" w:hAnsi="Arial" w:cs="Arial"/>
        </w:rPr>
        <w:t>Members of the Iowa Legislature</w:t>
      </w:r>
      <w:r w:rsidRPr="00C41312">
        <w:rPr>
          <w:rFonts w:ascii="Arial" w:hAnsi="Arial" w:cs="Arial"/>
        </w:rPr>
        <w:tab/>
      </w:r>
    </w:p>
    <w:p w14:paraId="6251657B" w14:textId="4F2AD15C" w:rsidR="007843E7" w:rsidRPr="00C41312" w:rsidRDefault="007843E7" w:rsidP="007843E7">
      <w:pPr>
        <w:spacing w:after="0" w:line="240" w:lineRule="auto"/>
        <w:rPr>
          <w:rFonts w:ascii="Arial" w:hAnsi="Arial" w:cs="Arial"/>
        </w:rPr>
      </w:pPr>
      <w:r>
        <w:br/>
      </w:r>
      <w:r w:rsidRPr="5C997719">
        <w:rPr>
          <w:rFonts w:ascii="Arial" w:hAnsi="Arial" w:cs="Arial"/>
        </w:rPr>
        <w:t>From:</w:t>
      </w:r>
      <w:r>
        <w:tab/>
      </w:r>
      <w:r w:rsidR="00E1015D">
        <w:rPr>
          <w:rFonts w:ascii="Arial" w:hAnsi="Arial" w:cs="Arial"/>
        </w:rPr>
        <w:t>Iowa Finance Authority</w:t>
      </w:r>
    </w:p>
    <w:p w14:paraId="67AF16AB" w14:textId="1C03AA76" w:rsidR="007843E7" w:rsidRPr="00C41312" w:rsidRDefault="007843E7" w:rsidP="007843E7">
      <w:pPr>
        <w:spacing w:after="0" w:line="240" w:lineRule="auto"/>
        <w:rPr>
          <w:rFonts w:ascii="Arial" w:hAnsi="Arial" w:cs="Arial"/>
        </w:rPr>
      </w:pPr>
      <w:r w:rsidRPr="00C41312">
        <w:rPr>
          <w:rFonts w:ascii="Arial" w:hAnsi="Arial" w:cs="Arial"/>
        </w:rPr>
        <w:tab/>
      </w:r>
      <w:r w:rsidRPr="00C41312">
        <w:rPr>
          <w:rFonts w:ascii="Arial" w:hAnsi="Arial" w:cs="Arial"/>
        </w:rPr>
        <w:br/>
        <w:t>Date:</w:t>
      </w:r>
      <w:r w:rsidRPr="00C41312">
        <w:rPr>
          <w:rFonts w:ascii="Arial" w:hAnsi="Arial" w:cs="Arial"/>
        </w:rPr>
        <w:tab/>
      </w:r>
      <w:r w:rsidR="00E1015D">
        <w:rPr>
          <w:rFonts w:ascii="Arial" w:hAnsi="Arial" w:cs="Arial"/>
        </w:rPr>
        <w:t>November 29, 2021</w:t>
      </w:r>
    </w:p>
    <w:p w14:paraId="4305890B" w14:textId="644D22D3" w:rsidR="007843E7" w:rsidRPr="00C41312" w:rsidRDefault="007843E7" w:rsidP="007843E7">
      <w:pPr>
        <w:spacing w:after="0" w:line="240" w:lineRule="auto"/>
        <w:rPr>
          <w:rFonts w:ascii="Arial" w:hAnsi="Arial" w:cs="Arial"/>
        </w:rPr>
      </w:pPr>
      <w:r w:rsidRPr="00C41312">
        <w:rPr>
          <w:rFonts w:ascii="Arial" w:hAnsi="Arial" w:cs="Arial"/>
        </w:rPr>
        <w:br/>
        <w:t xml:space="preserve">Re:     </w:t>
      </w:r>
      <w:r w:rsidRPr="00C41312">
        <w:rPr>
          <w:rFonts w:ascii="Arial" w:hAnsi="Arial" w:cs="Arial"/>
        </w:rPr>
        <w:tab/>
      </w:r>
      <w:r w:rsidR="00E1015D">
        <w:rPr>
          <w:rFonts w:ascii="Arial" w:hAnsi="Arial" w:cs="Arial"/>
        </w:rPr>
        <w:t>Proposed amendments to Iowa Code section 16.2D</w:t>
      </w:r>
    </w:p>
    <w:p w14:paraId="46674C8D" w14:textId="77777777" w:rsidR="007843E7" w:rsidRPr="00C41312" w:rsidRDefault="007843E7" w:rsidP="007843E7">
      <w:pPr>
        <w:spacing w:after="0" w:line="240" w:lineRule="auto"/>
        <w:rPr>
          <w:rFonts w:ascii="Arial" w:hAnsi="Arial" w:cs="Arial"/>
        </w:rPr>
      </w:pPr>
    </w:p>
    <w:p w14:paraId="03F0AA19" w14:textId="77777777" w:rsidR="007843E7" w:rsidRPr="00C41312" w:rsidRDefault="00843416" w:rsidP="007843E7">
      <w:pPr>
        <w:rPr>
          <w:rFonts w:ascii="Arial" w:hAnsi="Arial" w:cs="Arial"/>
        </w:rPr>
      </w:pPr>
      <w:r>
        <w:rPr>
          <w:rFonts w:ascii="Arial" w:hAnsi="Arial" w:cs="Arial"/>
        </w:rPr>
        <w:pict w14:anchorId="221CC2A3">
          <v:rect id="_x0000_i1025" style="width:468pt;height:1pt" o:hralign="center" o:hrstd="t" o:hrnoshade="t" o:hr="t" fillcolor="#c0af2c" stroked="f"/>
        </w:pict>
      </w:r>
    </w:p>
    <w:p w14:paraId="42BA31A3" w14:textId="54BDC6F2" w:rsidR="007843E7" w:rsidRDefault="00E1015D" w:rsidP="007843E7">
      <w:pPr>
        <w:rPr>
          <w:rFonts w:ascii="Arial" w:hAnsi="Arial" w:cs="Arial"/>
          <w:b/>
          <w:bCs/>
        </w:rPr>
      </w:pPr>
      <w:r>
        <w:rPr>
          <w:rFonts w:ascii="Arial" w:hAnsi="Arial" w:cs="Arial"/>
          <w:b/>
          <w:bCs/>
        </w:rPr>
        <w:t>Background and proposed changes:</w:t>
      </w:r>
    </w:p>
    <w:p w14:paraId="0F8605C3" w14:textId="143B69C4" w:rsidR="00E1015D" w:rsidRPr="00E1015D" w:rsidRDefault="00E1015D" w:rsidP="007843E7">
      <w:pPr>
        <w:rPr>
          <w:rFonts w:ascii="Arial" w:hAnsi="Arial" w:cs="Arial"/>
        </w:rPr>
      </w:pPr>
      <w:r>
        <w:rPr>
          <w:rFonts w:ascii="Arial" w:hAnsi="Arial" w:cs="Arial"/>
        </w:rPr>
        <w:t>The Iowa Council on Homelessness (“the Council”) works to identify issues, raise awareness and secure resources to help ensure all Iowans have access to safe and affordable housing. The Iowa Finance Authority provides staff assistance and administrative support to the Council. The Council is currently comprised of 38 voting members and had been appointed the task of assisting in the state’s continuum of care application to the United States Department of Housing and Urban Development. The state’s continuum of care application has been complete for some time and t</w:t>
      </w:r>
      <w:r>
        <w:rPr>
          <w:rFonts w:ascii="Arial" w:hAnsi="Arial" w:cs="Arial"/>
        </w:rPr>
        <w:t>he Council has spent much of the last year engaged in a strategic planning process.</w:t>
      </w:r>
      <w:r>
        <w:rPr>
          <w:rFonts w:ascii="Arial" w:hAnsi="Arial" w:cs="Arial"/>
        </w:rPr>
        <w:t xml:space="preserve"> As part of that process, the Council is proposing </w:t>
      </w:r>
      <w:r w:rsidR="00495623">
        <w:rPr>
          <w:rFonts w:ascii="Arial" w:hAnsi="Arial" w:cs="Arial"/>
        </w:rPr>
        <w:t>to</w:t>
      </w:r>
      <w:r>
        <w:rPr>
          <w:rFonts w:ascii="Arial" w:hAnsi="Arial" w:cs="Arial"/>
        </w:rPr>
        <w:t xml:space="preserve"> </w:t>
      </w:r>
      <w:r w:rsidR="00495623">
        <w:rPr>
          <w:rFonts w:ascii="Arial" w:hAnsi="Arial" w:cs="Arial"/>
        </w:rPr>
        <w:t>reduce</w:t>
      </w:r>
      <w:r>
        <w:rPr>
          <w:rFonts w:ascii="Arial" w:hAnsi="Arial" w:cs="Arial"/>
        </w:rPr>
        <w:t xml:space="preserve"> the size of the Council to increase efficiency and meaningful participation</w:t>
      </w:r>
      <w:r w:rsidR="00495623">
        <w:rPr>
          <w:rFonts w:ascii="Arial" w:hAnsi="Arial" w:cs="Arial"/>
        </w:rPr>
        <w:t>. The Council is also proposing to better align its duties with its mission and with the resources available to the Council.</w:t>
      </w:r>
    </w:p>
    <w:p w14:paraId="323554F4" w14:textId="77777777" w:rsidR="00297E39" w:rsidRDefault="00297E39" w:rsidP="00297E39"/>
    <w:p w14:paraId="7ADF2196" w14:textId="568ACCB8" w:rsidR="0049612B" w:rsidRDefault="0049612B" w:rsidP="00814E2B"/>
    <w:p w14:paraId="25DC8277" w14:textId="77777777" w:rsidR="00456280" w:rsidRDefault="00456280" w:rsidP="00814E2B"/>
    <w:p w14:paraId="67CC426A" w14:textId="6D45D467" w:rsidR="000733A9" w:rsidRPr="000733A9" w:rsidRDefault="000733A9" w:rsidP="00814E2B"/>
    <w:sectPr w:rsidR="000733A9" w:rsidRPr="000733A9" w:rsidSect="000733A9">
      <w:headerReference w:type="default" r:id="rId10"/>
      <w:footerReference w:type="default" r:id="rId11"/>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B3FC9" w14:textId="77777777" w:rsidR="00D91C45" w:rsidRDefault="00D91C45" w:rsidP="00222545">
      <w:r>
        <w:separator/>
      </w:r>
    </w:p>
  </w:endnote>
  <w:endnote w:type="continuationSeparator" w:id="0">
    <w:p w14:paraId="1604BF40" w14:textId="77777777" w:rsidR="00D91C45" w:rsidRDefault="00D91C45" w:rsidP="00222545">
      <w:r>
        <w:continuationSeparator/>
      </w:r>
    </w:p>
  </w:endnote>
  <w:endnote w:type="continuationNotice" w:id="1">
    <w:p w14:paraId="0C98CEA5" w14:textId="77777777" w:rsidR="00D91C45" w:rsidRDefault="00D91C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8289E" w14:textId="77777777" w:rsidR="00176488" w:rsidRDefault="000733A9">
    <w:pPr>
      <w:pStyle w:val="Footer"/>
    </w:pPr>
    <w:r>
      <w:rPr>
        <w:noProof/>
      </w:rPr>
      <w:drawing>
        <wp:anchor distT="0" distB="0" distL="114300" distR="114300" simplePos="0" relativeHeight="251658241" behindDoc="1" locked="0" layoutInCell="1" allowOverlap="1" wp14:anchorId="287EE403" wp14:editId="26FE1EE8">
          <wp:simplePos x="0" y="0"/>
          <wp:positionH relativeFrom="column">
            <wp:posOffset>-914400</wp:posOffset>
          </wp:positionH>
          <wp:positionV relativeFrom="paragraph">
            <wp:posOffset>-164465</wp:posOffset>
          </wp:positionV>
          <wp:extent cx="7772400" cy="80464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A_letterhead_final_ifa_botto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80464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5A4E2" w14:textId="77777777" w:rsidR="00D91C45" w:rsidRDefault="00D91C45" w:rsidP="00222545">
      <w:r>
        <w:separator/>
      </w:r>
    </w:p>
  </w:footnote>
  <w:footnote w:type="continuationSeparator" w:id="0">
    <w:p w14:paraId="419E144D" w14:textId="77777777" w:rsidR="00D91C45" w:rsidRDefault="00D91C45" w:rsidP="00222545">
      <w:r>
        <w:continuationSeparator/>
      </w:r>
    </w:p>
  </w:footnote>
  <w:footnote w:type="continuationNotice" w:id="1">
    <w:p w14:paraId="37D2513E" w14:textId="77777777" w:rsidR="00D91C45" w:rsidRDefault="00D91C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9DFE" w14:textId="77777777" w:rsidR="00222545" w:rsidRDefault="000733A9">
    <w:pPr>
      <w:pStyle w:val="Header"/>
    </w:pPr>
    <w:r>
      <w:rPr>
        <w:noProof/>
      </w:rPr>
      <w:drawing>
        <wp:anchor distT="0" distB="0" distL="114300" distR="114300" simplePos="0" relativeHeight="251658240" behindDoc="1" locked="0" layoutInCell="1" allowOverlap="1" wp14:anchorId="5B2C2EA9" wp14:editId="4906E4A8">
          <wp:simplePos x="0" y="0"/>
          <wp:positionH relativeFrom="column">
            <wp:posOffset>-914400</wp:posOffset>
          </wp:positionH>
          <wp:positionV relativeFrom="paragraph">
            <wp:posOffset>-457200</wp:posOffset>
          </wp:positionV>
          <wp:extent cx="7793254" cy="1033272"/>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A_letterhead_final_ifa_top.jpg"/>
                  <pic:cNvPicPr/>
                </pic:nvPicPr>
                <pic:blipFill>
                  <a:blip r:embed="rId1">
                    <a:extLst>
                      <a:ext uri="{28A0092B-C50C-407E-A947-70E740481C1C}">
                        <a14:useLocalDpi xmlns:a14="http://schemas.microsoft.com/office/drawing/2010/main" val="0"/>
                      </a:ext>
                    </a:extLst>
                  </a:blip>
                  <a:stretch>
                    <a:fillRect/>
                  </a:stretch>
                </pic:blipFill>
                <pic:spPr>
                  <a:xfrm>
                    <a:off x="0" y="0"/>
                    <a:ext cx="7793254" cy="103327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mailMerge>
    <w:mainDocumentType w:val="formLetters"/>
    <w:dataType w:val="textFile"/>
    <w:activeRecord w:val="-1"/>
  </w:mailMerge>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0CF"/>
    <w:rsid w:val="00001682"/>
    <w:rsid w:val="000149BC"/>
    <w:rsid w:val="000733A9"/>
    <w:rsid w:val="000970B6"/>
    <w:rsid w:val="00176488"/>
    <w:rsid w:val="001934FC"/>
    <w:rsid w:val="001B1357"/>
    <w:rsid w:val="001E748C"/>
    <w:rsid w:val="00222545"/>
    <w:rsid w:val="002336A8"/>
    <w:rsid w:val="00297E39"/>
    <w:rsid w:val="00396042"/>
    <w:rsid w:val="003C1110"/>
    <w:rsid w:val="003C3273"/>
    <w:rsid w:val="00414D4B"/>
    <w:rsid w:val="00456280"/>
    <w:rsid w:val="00495623"/>
    <w:rsid w:val="0049612B"/>
    <w:rsid w:val="004D3535"/>
    <w:rsid w:val="004D7D77"/>
    <w:rsid w:val="004E5852"/>
    <w:rsid w:val="0054105B"/>
    <w:rsid w:val="005447F8"/>
    <w:rsid w:val="00546748"/>
    <w:rsid w:val="005B17F4"/>
    <w:rsid w:val="00651114"/>
    <w:rsid w:val="00654BBA"/>
    <w:rsid w:val="00660B37"/>
    <w:rsid w:val="00663E84"/>
    <w:rsid w:val="006731C7"/>
    <w:rsid w:val="00673261"/>
    <w:rsid w:val="00705631"/>
    <w:rsid w:val="00717AEB"/>
    <w:rsid w:val="00725965"/>
    <w:rsid w:val="00744BD8"/>
    <w:rsid w:val="00750AE5"/>
    <w:rsid w:val="007843E7"/>
    <w:rsid w:val="007A55C3"/>
    <w:rsid w:val="007D0464"/>
    <w:rsid w:val="00814E2B"/>
    <w:rsid w:val="008347F7"/>
    <w:rsid w:val="00843416"/>
    <w:rsid w:val="008A6D8D"/>
    <w:rsid w:val="0091215C"/>
    <w:rsid w:val="00930202"/>
    <w:rsid w:val="009426CA"/>
    <w:rsid w:val="00977AC1"/>
    <w:rsid w:val="00994692"/>
    <w:rsid w:val="009A0EA6"/>
    <w:rsid w:val="009A133A"/>
    <w:rsid w:val="009B0E0C"/>
    <w:rsid w:val="009B341C"/>
    <w:rsid w:val="009D0009"/>
    <w:rsid w:val="00A36BE3"/>
    <w:rsid w:val="00AA5295"/>
    <w:rsid w:val="00AD30CF"/>
    <w:rsid w:val="00AF5D84"/>
    <w:rsid w:val="00B17065"/>
    <w:rsid w:val="00BA3DD9"/>
    <w:rsid w:val="00BB4F4F"/>
    <w:rsid w:val="00C41312"/>
    <w:rsid w:val="00C65179"/>
    <w:rsid w:val="00C73BED"/>
    <w:rsid w:val="00CA2D9C"/>
    <w:rsid w:val="00CD3BEC"/>
    <w:rsid w:val="00CE2EE9"/>
    <w:rsid w:val="00D06D1D"/>
    <w:rsid w:val="00D06D37"/>
    <w:rsid w:val="00D91C45"/>
    <w:rsid w:val="00DD13B4"/>
    <w:rsid w:val="00DE3A1E"/>
    <w:rsid w:val="00E1015D"/>
    <w:rsid w:val="00E31D68"/>
    <w:rsid w:val="00E40295"/>
    <w:rsid w:val="00E90CB1"/>
    <w:rsid w:val="00EB0972"/>
    <w:rsid w:val="00EB6593"/>
    <w:rsid w:val="00EF3B3C"/>
    <w:rsid w:val="00F55311"/>
    <w:rsid w:val="00F75527"/>
    <w:rsid w:val="00F96219"/>
    <w:rsid w:val="00FA0119"/>
    <w:rsid w:val="112DBCE9"/>
    <w:rsid w:val="126729F9"/>
    <w:rsid w:val="34F15DC0"/>
    <w:rsid w:val="376EC755"/>
    <w:rsid w:val="50CE9CFC"/>
    <w:rsid w:val="5C997719"/>
    <w:rsid w:val="64EFE153"/>
    <w:rsid w:val="7D4AF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D0F2B2"/>
  <w14:defaultImageDpi w14:val="32767"/>
  <w15:docId w15:val="{1136AAAF-CB17-4C70-B0B2-219A4D028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3E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2545"/>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222545"/>
  </w:style>
  <w:style w:type="paragraph" w:styleId="Footer">
    <w:name w:val="footer"/>
    <w:basedOn w:val="Normal"/>
    <w:link w:val="FooterChar"/>
    <w:uiPriority w:val="99"/>
    <w:unhideWhenUsed/>
    <w:rsid w:val="00222545"/>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222545"/>
  </w:style>
  <w:style w:type="character" w:styleId="CommentReference">
    <w:name w:val="annotation reference"/>
    <w:basedOn w:val="DefaultParagraphFont"/>
    <w:uiPriority w:val="99"/>
    <w:semiHidden/>
    <w:unhideWhenUsed/>
    <w:rsid w:val="009A0EA6"/>
    <w:rPr>
      <w:sz w:val="16"/>
      <w:szCs w:val="16"/>
    </w:rPr>
  </w:style>
  <w:style w:type="paragraph" w:styleId="CommentText">
    <w:name w:val="annotation text"/>
    <w:basedOn w:val="Normal"/>
    <w:link w:val="CommentTextChar"/>
    <w:uiPriority w:val="99"/>
    <w:semiHidden/>
    <w:unhideWhenUsed/>
    <w:rsid w:val="009A0EA6"/>
    <w:pPr>
      <w:spacing w:line="240" w:lineRule="auto"/>
    </w:pPr>
    <w:rPr>
      <w:sz w:val="20"/>
      <w:szCs w:val="20"/>
    </w:rPr>
  </w:style>
  <w:style w:type="character" w:customStyle="1" w:styleId="CommentTextChar">
    <w:name w:val="Comment Text Char"/>
    <w:basedOn w:val="DefaultParagraphFont"/>
    <w:link w:val="CommentText"/>
    <w:uiPriority w:val="99"/>
    <w:semiHidden/>
    <w:rsid w:val="009A0EA6"/>
    <w:rPr>
      <w:sz w:val="20"/>
      <w:szCs w:val="20"/>
    </w:rPr>
  </w:style>
  <w:style w:type="paragraph" w:styleId="CommentSubject">
    <w:name w:val="annotation subject"/>
    <w:basedOn w:val="CommentText"/>
    <w:next w:val="CommentText"/>
    <w:link w:val="CommentSubjectChar"/>
    <w:uiPriority w:val="99"/>
    <w:semiHidden/>
    <w:unhideWhenUsed/>
    <w:rsid w:val="009A0EA6"/>
    <w:rPr>
      <w:b/>
      <w:bCs/>
    </w:rPr>
  </w:style>
  <w:style w:type="character" w:customStyle="1" w:styleId="CommentSubjectChar">
    <w:name w:val="Comment Subject Char"/>
    <w:basedOn w:val="CommentTextChar"/>
    <w:link w:val="CommentSubject"/>
    <w:uiPriority w:val="99"/>
    <w:semiHidden/>
    <w:rsid w:val="009A0EA6"/>
    <w:rPr>
      <w:b/>
      <w:bCs/>
      <w:sz w:val="20"/>
      <w:szCs w:val="20"/>
    </w:rPr>
  </w:style>
  <w:style w:type="table" w:styleId="TableGrid">
    <w:name w:val="Table Grid"/>
    <w:basedOn w:val="TableNormal"/>
    <w:uiPriority w:val="39"/>
    <w:rsid w:val="00496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jared\Downloads\IFA_letterhead_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fb4b0e52-f319-43f9-b166-ea1e1100632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27D818452299449B3F1B0D081F859B" ma:contentTypeVersion="6" ma:contentTypeDescription="Create a new document." ma:contentTypeScope="" ma:versionID="8eb707d581b12cb8d4d96d953f2a8b99">
  <xsd:schema xmlns:xsd="http://www.w3.org/2001/XMLSchema" xmlns:xs="http://www.w3.org/2001/XMLSchema" xmlns:p="http://schemas.microsoft.com/office/2006/metadata/properties" xmlns:ns2="8b85d70a-ffa5-4d4f-8c9f-3ce1c1a63c2a" xmlns:ns3="fb4b0e52-f319-43f9-b166-ea1e11006326" targetNamespace="http://schemas.microsoft.com/office/2006/metadata/properties" ma:root="true" ma:fieldsID="60b5c6e45c6d88d8b71ac41de8c6088b" ns2:_="" ns3:_="">
    <xsd:import namespace="8b85d70a-ffa5-4d4f-8c9f-3ce1c1a63c2a"/>
    <xsd:import namespace="fb4b0e52-f319-43f9-b166-ea1e11006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5d70a-ffa5-4d4f-8c9f-3ce1c1a63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4b0e52-f319-43f9-b166-ea1e110063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9EF19C-4246-4DC0-8C7C-4850818CDF9B}">
  <ds:schemaRefs>
    <ds:schemaRef ds:uri="http://schemas.openxmlformats.org/officeDocument/2006/bibliography"/>
  </ds:schemaRefs>
</ds:datastoreItem>
</file>

<file path=customXml/itemProps2.xml><?xml version="1.0" encoding="utf-8"?>
<ds:datastoreItem xmlns:ds="http://schemas.openxmlformats.org/officeDocument/2006/customXml" ds:itemID="{DDE04DDE-B016-4C3D-9E3E-FF01BA0B40CB}">
  <ds:schemaRefs>
    <ds:schemaRef ds:uri="http://schemas.microsoft.com/office/2006/metadata/properties"/>
    <ds:schemaRef ds:uri="http://schemas.microsoft.com/office/2006/documentManagement/types"/>
    <ds:schemaRef ds:uri="fb4b0e52-f319-43f9-b166-ea1e11006326"/>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 ds:uri="8b85d70a-ffa5-4d4f-8c9f-3ce1c1a63c2a"/>
    <ds:schemaRef ds:uri="http://purl.org/dc/dcmitype/"/>
  </ds:schemaRefs>
</ds:datastoreItem>
</file>

<file path=customXml/itemProps3.xml><?xml version="1.0" encoding="utf-8"?>
<ds:datastoreItem xmlns:ds="http://schemas.openxmlformats.org/officeDocument/2006/customXml" ds:itemID="{948F193D-7954-44C2-8E95-742F45748C11}">
  <ds:schemaRefs>
    <ds:schemaRef ds:uri="http://schemas.microsoft.com/sharepoint/v3/contenttype/forms"/>
  </ds:schemaRefs>
</ds:datastoreItem>
</file>

<file path=customXml/itemProps4.xml><?xml version="1.0" encoding="utf-8"?>
<ds:datastoreItem xmlns:ds="http://schemas.openxmlformats.org/officeDocument/2006/customXml" ds:itemID="{71556604-C640-4F22-BE42-EB96E2688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5d70a-ffa5-4d4f-8c9f-3ce1c1a63c2a"/>
    <ds:schemaRef ds:uri="fb4b0e52-f319-43f9-b166-ea1e11006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IFA_letterhead_2018 (1)</Template>
  <TotalTime>94</TotalTime>
  <Pages>1</Pages>
  <Words>164</Words>
  <Characters>941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Iowa Finance Authority</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Ashley [IFA]</dc:creator>
  <cp:keywords/>
  <cp:lastModifiedBy>Kristin Hanks-Bents</cp:lastModifiedBy>
  <cp:revision>47</cp:revision>
  <cp:lastPrinted>2020-12-29T16:07:00Z</cp:lastPrinted>
  <dcterms:created xsi:type="dcterms:W3CDTF">2019-09-27T20:08:00Z</dcterms:created>
  <dcterms:modified xsi:type="dcterms:W3CDTF">2021-11-29T21:43:00Z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0x0101002527D818452299449B3F1B0D081F859B</vt:lpwstr>
  </property>
  <property fmtid="{D5CDD505-2E9C-101B-9397-08002B2CF9AE}" pid="3" name="IsMyDocuments">
    <vt:bool>true</vt:bool>
  </property>
  <property fmtid="{D5CDD505-2E9C-101B-9397-08002B2CF9AE}" pid="4" name="Order">
    <vt:r8>1332300</vt:r8>
  </property>
  <property fmtid="{D5CDD505-2E9C-101B-9397-08002B2CF9AE}" pid="5" name="_ExtendedDescription">
    <vt:lpwstr/>
  </property>
  <property fmtid="{D5CDD505-2E9C-101B-9397-08002B2CF9AE}" pid="6" name="ComplianceAssetId">
    <vt:lpwstr/>
  </property>
</Properties>
</file>