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Equipment return and liability.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the termination of service, the authorized user shall permit the commission reasonable access to the premises to remove state-owned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authorized user constitutes a bailee of state property located on the user’s premises. The authorized user shall be liable for the cost of repair or replacement of any state-owned equipment that is lost, stolen, or damaged due to the negligence or willful misconduct of the user or its agents.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