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Data processing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data processing systems used by the agency for record systems described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(22) may permit the comparison of personally identifiable information in one record system with personally identifiable information in another record system.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81.24.1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