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301—5.6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Procedure by which additions, dissents, or objections may be entered into certain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