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189—25.11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Consensual disclosure of confidential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