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(384)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Compensation.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Committee members are to be compensated as provided by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