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501—2505.9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(22,80B,80D)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Additional 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As used in this chapter: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“Record”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whole or a part of a public record as defined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22.1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that is owned by or in the physical custody of the academy.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“Record system”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any group of records under the control of the academy from which a record may be retrieved by a personal identifier, such as the name of an individual or other unique personal identifier assigned to an individual.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0370D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6/24/26, effective 6/30/26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22.1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