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481—781.2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(148C)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Prohibition.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 physician associate engaged in independent practice,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148C.1(5)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will be permitted to measure the visual power and visual efficiency of the human eye, as distinguished from routine visual screening, except in the personal presence of a supervising physician at the place where these services are rendered.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8038C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5/29/24, effective 7/3/24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48C.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