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Impaired licensee review committees.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Commission rules governing impaired licensee review committees may be found in the model rules governing professional licensing division programs at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481—505.5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(272C).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505.5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