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8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B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rder of busin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executive will prepare an agenda listing all matters to be discussed at meetings. A copy of this agenda will be available to each member of the boar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5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6/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