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481—2005.5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Renewal of a license issued by reciprocity.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renewal criteria for a real estate broker or salesperson license issued by examination apply to a license issued by reciprocity.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Continuing education reciprocity is specifically provided for in the reciprocal license agreement or memorandum, or in a separate reciprocal continuing education agreement or memorandum.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7767C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