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441—62.19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taken by the department shall be issued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the right to appeal shall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9309C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8/1/25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16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