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441—83.106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Allowable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services allowable under the physical disability waiver are member-directed attendant care, home and vehicle modification, personal emergency response system, transportation, specialized medical equipment, financial management, independent support brokerage, self-directed personal care, self-directed community supports and employment, and individual-directed goods and services as set forth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441—78.46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4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