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875—83.8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Action on petition.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9/22/10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10/27/10.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