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761—450.1</w:t>
      </w:r>
      <w:r>
        <w:rPr>
          <w:rFonts w:ascii="Times New Roman" w:hAnsi="Times New Roman"/>
          <w:b/>
          <w:i w:val="false"/>
          <w:color w:val="000000"/>
          <w:sz w:val="22"/>
        </w:rPr>
        <w:t xml:space="preserve">(321) </w:t>
      </w:r>
      <w:r>
        <w:rPr>
          <w:rFonts w:ascii="Times New Roman" w:hAnsi="Times New Roman"/>
          <w:b/>
          <w:i w:val="false"/>
          <w:color w:val="000000"/>
          <w:sz w:val="22"/>
        </w:rPr>
        <w:t xml:space="preserve">Addresses, information and forms. </w:t>
      </w:r>
      <w:r>
        <w:rPr>
          <w:rFonts w:ascii="Times New Roman" w:hAnsi="Times New Roman"/>
          <w:b w:val="false"/>
          <w:i w:val="false"/>
          <w:color w:val="000000"/>
          <w:sz w:val="22"/>
        </w:rPr>
        <w:t>Assistance under this chapter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forms for vehicle registration and certificate of title may be obtained from the county treasurer or by mail from the Motor Vehicle Division, Iowa Department of Transportation, P.O. Box 9278, Des Moines, Iowa 50306-9278; in person at Iowa Department of Transportation, 6310 SE Convenience Blvd., Ankeny, Iowa; by telephone at (515)237-3264; or on the department’s website at </w:t>
      </w:r>
      <w:hyperlink r:id="rId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for inspections may be obtained from the Bureau of Investigation and Identity Protection, Iowa Department of Transportation, 6310 SE Convenience Boulevard, Ankeny, Iowa; by telephone at (515)237-3050;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17A.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