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721—21.370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Training for absentee ballot couriers.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8/1/07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7/1/07.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