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701—252.2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(423G)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Imposition.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state-imposed tax of 6 percent is imposed upon the sales price of water service furnished by a water utility to a purchaser.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423G.3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4217C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1/2/19, effective 2/6/19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6508C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9/7/22, effective 10/12/22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423G.3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