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Declaratory rulings.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5/19/99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6/23/99.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50.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