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650—26.3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(153)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Fees.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Advertising that states a fee must clearly define the professional service being offered in the advertisement. Advertised offers shall be presumed to include everything ordinarily required for such a service.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