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“Team”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child death review team.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“Unexcused absence”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failure by a team member to notify the chairperson of an anticipated absence from a team meeting.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