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Use of substances.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Excessive use of cocoa butter, petroleum jelly, grease, ointments or strong-smelling liniment by a contestant in a bout will not be permitted.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