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Limitation of rounds.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Ten rounds is the maximum number of rounds for a boxing bout, except for a championship match that may not exceed 15 rounds. Three minutes of boxing will constitute a round, or, by special permission of the commissioner, two minutes. There will be a rest period of one minute between rounds.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