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chapters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or received services or assistance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“Disclosure”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45 CFR §160.103</w:t>
      </w:r>
      <w:r>
        <w:rPr>
          <w:rFonts w:ascii="Times New Roman" w:hAnsi="Times New Roman"/>
          <w:b w:val="false"/>
          <w:i w:val="false"/>
          <w:color w:val="000000"/>
          <w:sz w:val="22"/>
        </w:rPr>
        <w:t xml:space="preserve">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operations,”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covered entities in the agency, means the same as defined in </w:t>
      </w:r>
      <w:r>
        <w:rPr>
          <w:rFonts w:ascii="Times New Roman" w:hAnsi="Times New Roman"/>
          <w:b w:val="false"/>
          <w:i w:val="false"/>
          <w:color w:val="000000"/>
          <w:sz w:val="22"/>
        </w:rPr>
        <w:t>45 CFR §164.501</w:t>
      </w:r>
      <w:r>
        <w:rPr>
          <w:rFonts w:ascii="Times New Roman" w:hAnsi="Times New Roman"/>
          <w:b w:val="false"/>
          <w:i w:val="false"/>
          <w:color w:val="000000"/>
          <w:sz w:val="22"/>
        </w:rPr>
        <w:t xml:space="preserve">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“Payment,”</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protected health information, means the same as defined in </w:t>
      </w:r>
      <w:r>
        <w:rPr>
          <w:rFonts w:ascii="Times New Roman" w:hAnsi="Times New Roman"/>
          <w:b w:val="false"/>
          <w:i w:val="false"/>
          <w:color w:val="000000"/>
          <w:sz w:val="22"/>
        </w:rPr>
        <w:t>45 CFR §164.501</w:t>
      </w:r>
      <w:r>
        <w:rPr>
          <w:rFonts w:ascii="Times New Roman" w:hAnsi="Times New Roman"/>
          <w:b w:val="false"/>
          <w:i w:val="false"/>
          <w:color w:val="000000"/>
          <w:sz w:val="22"/>
        </w:rPr>
        <w:t xml:space="preserve"> as amended to March 26, 2013. For the agency’s purposes, “payment” applies to subjects for whom health care coverage is provided under the Medicaid program or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health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“PHI”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45 CFR §160.103</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“Subject”</w:t>
      </w:r>
      <w:r>
        <w:rPr>
          <w:rFonts w:ascii="Times New Roman" w:hAnsi="Times New Roman"/>
          <w:b w:val="false"/>
          <w:i w:val="false"/>
          <w:color w:val="000000"/>
          <w:sz w:val="22"/>
        </w:rPr>
        <w:t> </w:t>
      </w:r>
      <w:r>
        <w:rPr>
          <w:rFonts w:ascii="Times New Roman" w:hAnsi="Times New Roman"/>
          <w:b w:val="false"/>
          <w:i w:val="false"/>
          <w:color w:val="000000"/>
          <w:sz w:val="22"/>
        </w:rPr>
        <w:t>means the person who is the subject of the record, whether living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45 CFR §164.501</w:t>
      </w:r>
      <w:r>
        <w:rPr>
          <w:rFonts w:ascii="Times New Roman" w:hAnsi="Times New Roman"/>
          <w:b w:val="false"/>
          <w:i w:val="false"/>
          <w:color w:val="000000"/>
          <w:sz w:val="22"/>
        </w:rPr>
        <w:t xml:space="preserve">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PHI, means the same as defined in </w:t>
      </w:r>
      <w:r>
        <w:rPr>
          <w:rFonts w:ascii="Times New Roman" w:hAnsi="Times New Roman"/>
          <w:b w:val="false"/>
          <w:i w:val="false"/>
          <w:color w:val="000000"/>
          <w:sz w:val="22"/>
        </w:rPr>
        <w:t>45 CFR §160.103</w:t>
      </w:r>
      <w:r>
        <w:rPr>
          <w:rFonts w:ascii="Times New Roman" w:hAnsi="Times New Roman"/>
          <w:b w:val="false"/>
          <w:i w:val="false"/>
          <w:color w:val="000000"/>
          <w:sz w:val="22"/>
        </w:rPr>
        <w:t xml:space="preserve">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val="false"/>
          <w:color w:val="000000"/>
          <w:sz w:val="22"/>
        </w:rPr>
        <w:t>The agency shall also allow individuals to request restrictions on the use or disclosure of PHI and alternative means of confidential communication, consistent with 45 CFR §164.522 as amended to July 1, 2026. The agency will maintain written procedures for processing such requests and document any granted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2505.7(1)</w:t>
      </w:r>
      <w:r>
        <w:rPr>
          <w:rFonts w:ascii="Times New Roman" w:hAnsi="Times New Roman"/>
          <w:b w:val="false"/>
          <w:i w:val="false"/>
          <w:color w:val="000000"/>
          <w:sz w:val="22"/>
        </w:rPr>
        <w:t> </w:t>
      </w:r>
      <w:r>
        <w:rPr>
          <w:rFonts w:ascii="Times New Roman" w:hAnsi="Times New Roman"/>
          <w:b w:val="false"/>
          <w:i w:val="false"/>
          <w:color w:val="000000"/>
          <w:sz w:val="22"/>
        </w:rPr>
        <w:t>The agency shall include provisions for disclosures of confidential information consistent with the Health Insurance Portability and Accountability Act of 1996 (HIPAA) and any applicable state or federal law as amended to July 1, 2026,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Disclosures requiring opportunity to agree or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Disclosures when an individual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Disaster relief disclosures;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Routine disclosures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Contractors and agents working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Judicial or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Medicaid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Research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2505.7(2)</w:t>
      </w:r>
      <w:r>
        <w:rPr>
          <w:rFonts w:ascii="Times New Roman" w:hAnsi="Times New Roman"/>
          <w:b w:val="false"/>
          <w:i w:val="false"/>
          <w:color w:val="000000"/>
          <w:sz w:val="22"/>
        </w:rPr>
        <w:t> </w:t>
      </w:r>
      <w:r>
        <w:rPr>
          <w:rFonts w:ascii="Times New Roman" w:hAnsi="Times New Roman"/>
          <w:b w:val="false"/>
          <w:i w:val="false"/>
          <w:color w:val="000000"/>
          <w:sz w:val="22"/>
        </w:rPr>
        <w:t>Additionally, the agency shall maintain written policies for general uses and disclosures of PHI for treatment, payment, and health care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441—2505.9</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nature and extent of personally identifiable information collected by the agency varies by the type of record. This rule describes personally identifiable information collected, maintained, and retrieved by the agency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Agency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These records contain information about employees, families and dependents, and applicants for positions with the agency. Some of this information is confidential under Iowa Code section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Fiscal records. These records contain itemized vouchers collected from individuals pursuant to Iowa Code section </w:t>
      </w:r>
      <w:hyperlink r:id="rId11">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Some of this information is confidential under Iowa Code section </w:t>
      </w:r>
      <w:hyperlink r:id="rId1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1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investigator certification. These records are collected pursuant to Iowa Code chapter </w:t>
      </w:r>
      <w:hyperlink r:id="rId17">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program records. These records are collected pursuant to Iowa Code sections </w:t>
      </w:r>
      <w:hyperlink r:id="rId18">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These records are confidential as outlined in Iowa Code sections </w:t>
      </w:r>
      <w:hyperlink r:id="rId20">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These records are collected pursuant to Iowa Code section </w:t>
      </w:r>
      <w:hyperlink r:id="rId22">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Some of these records are confidential as outlined in Iowa Code section </w:t>
      </w:r>
      <w:hyperlink r:id="rId23">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Each appeal to the department will be governed by the specific state and federal laws that control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AIDS drug reimbursement program. These records are collected for purposes of implementing a federal grant program authorized by HR 1827 as amended to June 27, 1987. Certain patient records are confidential as outlined in Iowa Code section </w:t>
      </w:r>
      <w:hyperlink r:id="rId24">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Brain injury service program recipients. These records are collected pursuant to Iowa Code section </w:t>
      </w:r>
      <w:hyperlink r:id="rId25">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These records are confidential as outlined in Iowa Code section </w:t>
      </w:r>
      <w:hyperlink r:id="rId26">
        <w:r>
          <w:rPr>
            <w:rStyle w:val="Hyperlink"/>
            <w:rFonts w:ascii="Times New Roman" w:hAnsi="Times New Roman"/>
            <w:b w:val="false"/>
            <w:i w:val="false"/>
            <w:color w:val="000000"/>
            <w:sz w:val="22"/>
          </w:rPr>
          <w:t>135.22(2)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Congenital and inherited disorders. These records are collected pursuant to Iowa Code chapter </w:t>
      </w:r>
      <w:hyperlink r:id="rId27">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These records are confidential as outlined in Iowa Code section </w:t>
      </w:r>
      <w:hyperlink r:id="rId28">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Central registry for brain or spinal cord injuries. These records are collected pursuant to Iowa Code section </w:t>
      </w:r>
      <w:hyperlink r:id="rId29">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 xml:space="preserve">. Except for statistical reports, these records are maintained as confidential pursuant to Iowa Code section </w:t>
      </w:r>
      <w:hyperlink r:id="rId30">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program. These records are collected pursuant to Iowa Code section </w:t>
      </w:r>
      <w:hyperlink r:id="rId31">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These records are confidential as outlined in Iowa Code sections </w:t>
      </w:r>
      <w:hyperlink r:id="rId32">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235A.16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assistance client records. These records are collected pursuant to Iowa Code chapter </w:t>
      </w:r>
      <w:hyperlink r:id="rId36">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These records are confidential as outlined in Iowa Code section </w:t>
      </w:r>
      <w:hyperlink r:id="rId37">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facility licensing. These records are collected pursuant to Iowa Code chapter </w:t>
      </w:r>
      <w:hyperlink r:id="rId38">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Some of these records are confidential as outlined in Iowa Code section </w:t>
      </w:r>
      <w:hyperlink r:id="rId39">
        <w:r>
          <w:rPr>
            <w:rStyle w:val="Hyperlink"/>
            <w:rFonts w:ascii="Times New Roman" w:hAnsi="Times New Roman"/>
            <w:b w:val="false"/>
            <w:i w:val="false"/>
            <w:color w:val="000000"/>
            <w:sz w:val="22"/>
          </w:rPr>
          <w:t>237A.7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Childhood lead poisoning prevention program. These records are collected pursuant to Iowa Code sections </w:t>
      </w:r>
      <w:hyperlink r:id="rId40">
        <w:r>
          <w:rPr>
            <w:rStyle w:val="Hyperlink"/>
            <w:rFonts w:ascii="Times New Roman" w:hAnsi="Times New Roman"/>
            <w:b w:val="false"/>
            <w:i w:val="false"/>
            <w:color w:val="000000"/>
            <w:sz w:val="22"/>
          </w:rPr>
          <w:t>135.100</w:t>
        </w:r>
      </w:hyperlink>
      <w:r>
        <w:rPr>
          <w:rFonts w:ascii="Times New Roman" w:hAnsi="Times New Roman"/>
          <w:b w:val="false"/>
          <w:i w:val="false"/>
          <w:color w:val="000000"/>
          <w:sz w:val="22"/>
        </w:rPr>
        <w:t xml:space="preserve"> through </w:t>
      </w:r>
      <w:hyperlink r:id="rId41">
        <w:r>
          <w:rPr>
            <w:rStyle w:val="Hyperlink"/>
            <w:rFonts w:ascii="Times New Roman" w:hAnsi="Times New Roman"/>
            <w:b w:val="false"/>
            <w:i w:val="false"/>
            <w:color w:val="000000"/>
            <w:sz w:val="22"/>
          </w:rPr>
          <w:t>135.105</w:t>
        </w:r>
      </w:hyperlink>
      <w:r>
        <w:rPr>
          <w:rFonts w:ascii="Times New Roman" w:hAnsi="Times New Roman"/>
          <w:b w:val="false"/>
          <w:i w:val="false"/>
          <w:color w:val="000000"/>
          <w:sz w:val="22"/>
        </w:rPr>
        <w:t xml:space="preserve">. Certain records are confidential as outlined in Iowa Code chapter </w:t>
      </w:r>
      <w:hyperlink r:id="rId4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recovery program. These records are collected pursuant to Iowa Code chapters </w:t>
      </w:r>
      <w:hyperlink r:id="rId43">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sections </w:t>
      </w:r>
      <w:hyperlink r:id="rId54">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598.22B</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These records are confidential as outlined in Iowa Code sections </w:t>
      </w:r>
      <w:hyperlink r:id="rId61">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252G.5</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§654(26)</w:t>
      </w:r>
      <w:r>
        <w:rPr>
          <w:rFonts w:ascii="Times New Roman" w:hAnsi="Times New Roman"/>
          <w:b w:val="false"/>
          <w:i w:val="false"/>
          <w:color w:val="000000"/>
          <w:sz w:val="22"/>
        </w:rPr>
        <w:t xml:space="preserve"> as amended to July 1, 2026; </w:t>
      </w:r>
      <w:r>
        <w:rPr>
          <w:rFonts w:ascii="Times New Roman" w:hAnsi="Times New Roman"/>
          <w:b w:val="false"/>
          <w:i w:val="false"/>
          <w:color w:val="000000"/>
          <w:sz w:val="22"/>
        </w:rPr>
        <w:t>42 U.S.C. §654a(d)</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45 CFR §303.21</w:t>
      </w:r>
      <w:r>
        <w:rPr>
          <w:rFonts w:ascii="Times New Roman" w:hAnsi="Times New Roman"/>
          <w:b w:val="false"/>
          <w:i w:val="false"/>
          <w:color w:val="000000"/>
          <w:sz w:val="22"/>
        </w:rPr>
        <w:t xml:space="preserve"> and §307.13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Chronic disease prevention and management programs. These records are collected pursuant to Iowa Code section </w:t>
      </w:r>
      <w:hyperlink r:id="rId63">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Certain medical information in these records is confidential as outlined in Iowa Code section </w:t>
      </w:r>
      <w:hyperlink r:id="rId6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service center payment. These records are collected pursuant to Iowa Code sections </w:t>
      </w:r>
      <w:hyperlink r:id="rId65">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252B.16</w:t>
        </w:r>
      </w:hyperlink>
      <w:r>
        <w:rPr>
          <w:rFonts w:ascii="Times New Roman" w:hAnsi="Times New Roman"/>
          <w:b w:val="false"/>
          <w:i w:val="false"/>
          <w:color w:val="000000"/>
          <w:sz w:val="22"/>
        </w:rPr>
        <w:t xml:space="preserve">. These records are confidential as outlined in Iowa Code section </w:t>
      </w:r>
      <w:hyperlink r:id="rId68">
        <w:r>
          <w:rPr>
            <w:rStyle w:val="Hyperlink"/>
            <w:rFonts w:ascii="Times New Roman" w:hAnsi="Times New Roman"/>
            <w:b w:val="false"/>
            <w:i w:val="false"/>
            <w:color w:val="000000"/>
            <w:sz w:val="22"/>
          </w:rPr>
          <w:t>252B.9(2)</w:t>
        </w:r>
      </w:hyperlink>
      <w:r>
        <w:rPr>
          <w:rFonts w:ascii="Times New Roman" w:hAnsi="Times New Roman"/>
          <w:b w:val="false"/>
          <w:i w:val="false"/>
          <w:color w:val="000000"/>
          <w:sz w:val="22"/>
        </w:rPr>
        <w:t xml:space="preserve"> and 42 U.S.C. §654a(d) and </w:t>
      </w:r>
      <w:r>
        <w:rPr>
          <w:rFonts w:ascii="Times New Roman" w:hAnsi="Times New Roman"/>
          <w:b w:val="false"/>
          <w:i w:val="false"/>
          <w:color w:val="000000"/>
          <w:sz w:val="22"/>
        </w:rPr>
        <w:t>45 CFR §307.13</w:t>
      </w:r>
      <w:r>
        <w:rPr>
          <w:rFonts w:ascii="Times New Roman" w:hAnsi="Times New Roman"/>
          <w:b w:val="false"/>
          <w:i w:val="false"/>
          <w:color w:val="000000"/>
          <w:sz w:val="22"/>
        </w:rPr>
        <w:t xml:space="preserve">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and juvenile justice information. These records are collected pursuant to Iowa Code sections </w:t>
      </w:r>
      <w:hyperlink r:id="rId69">
        <w:r>
          <w:rPr>
            <w:rStyle w:val="Hyperlink"/>
            <w:rFonts w:ascii="Times New Roman" w:hAnsi="Times New Roman"/>
            <w:b w:val="false"/>
            <w:i w:val="false"/>
            <w:color w:val="000000"/>
            <w:sz w:val="22"/>
          </w:rPr>
          <w:t>216A.136</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216A.138</w:t>
        </w:r>
      </w:hyperlink>
      <w:r>
        <w:rPr>
          <w:rFonts w:ascii="Times New Roman" w:hAnsi="Times New Roman"/>
          <w:b w:val="false"/>
          <w:i w:val="false"/>
          <w:color w:val="000000"/>
          <w:sz w:val="22"/>
        </w:rPr>
        <w:t xml:space="preserve"> and through interagency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health program. These records are collected pursuant to Iowa Code section </w:t>
      </w:r>
      <w:hyperlink r:id="rId71">
        <w:r>
          <w:rPr>
            <w:rStyle w:val="Hyperlink"/>
            <w:rFonts w:ascii="Times New Roman" w:hAnsi="Times New Roman"/>
            <w:b w:val="false"/>
            <w:i w:val="false"/>
            <w:color w:val="000000"/>
            <w:sz w:val="22"/>
          </w:rPr>
          <w:t>135.11(14)</w:t>
        </w:r>
      </w:hyperlink>
      <w:r>
        <w:rPr>
          <w:rFonts w:ascii="Times New Roman" w:hAnsi="Times New Roman"/>
          <w:b w:val="false"/>
          <w:i w:val="false"/>
          <w:color w:val="000000"/>
          <w:sz w:val="22"/>
        </w:rPr>
        <w:t xml:space="preserve">. Certain medical information in these records is confidential as outlined in Iowa Code section </w:t>
      </w:r>
      <w:hyperlink r:id="rId72">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program. These records are collected pursuant to Iowa Code section </w:t>
      </w:r>
      <w:hyperlink r:id="rId73">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These records are confidential as outlined in Iowa Code section </w:t>
      </w:r>
      <w:hyperlink r:id="rId74">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Domestic abuse death review. These records are collected pursuant to Iowa Code section </w:t>
      </w:r>
      <w:hyperlink r:id="rId75">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These records are confidential as outlined in Iowa Code section </w:t>
      </w:r>
      <w:hyperlink r:id="rId76">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medical services. These records are collected pursuant to Iowa Code chapter </w:t>
      </w:r>
      <w:hyperlink r:id="rId7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Environmental health program. These records are collected pursuant to Iowa Code section </w:t>
      </w:r>
      <w:hyperlink r:id="rId78">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PL 96-510, Section 104(d)(1); 40 CFR 763 effective June 28, 1983; and 40 CFR 761 effective May 31, 1979, and both as amended to July 1, 2026, dealing with asbestos, PCB and other environmental health factors. Certain medical information in the work-related disease program file may be confidential as outlined in Iowa Code section </w:t>
      </w:r>
      <w:hyperlink r:id="rId7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Certain asbestos and PCB inspection records are collected under contract with the federal Environmental Protection Agency, and requests for such records will be referred to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investment program client records. These records are collected pursuant to Iowa Code section </w:t>
      </w:r>
      <w:hyperlink r:id="rId8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8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§602(a)(1) and §1306a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Food assistance client files. These records are collected pursuant to Iowa Code section </w:t>
      </w:r>
      <w:hyperlink r:id="rId8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8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7 U.S.C. §2020(e)(8) as amended to July 1, 2026; and </w:t>
      </w:r>
      <w:r>
        <w:rPr>
          <w:rFonts w:ascii="Times New Roman" w:hAnsi="Times New Roman"/>
          <w:b w:val="false"/>
          <w:i w:val="false"/>
          <w:color w:val="000000"/>
          <w:sz w:val="22"/>
        </w:rPr>
        <w:t>7 CFR §272.1(c)</w:t>
      </w:r>
      <w:r>
        <w:rPr>
          <w:rFonts w:ascii="Times New Roman" w:hAnsi="Times New Roman"/>
          <w:b w:val="false"/>
          <w:i w:val="false"/>
          <w:color w:val="000000"/>
          <w:sz w:val="22"/>
        </w:rPr>
        <w:t xml:space="preserve"> and (d) as amended to June 23,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client/service files. These records are collected pursuant to Iowa Code sections </w:t>
      </w:r>
      <w:hyperlink r:id="rId8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through </w:t>
      </w:r>
      <w:hyperlink r:id="rId85">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 xml:space="preserve">. These records are confidential as outlined in Iowa Code section </w:t>
      </w:r>
      <w:hyperlink r:id="rId86">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facility licensing. These records are collected pursuant to Iowa Code chapter </w:t>
      </w:r>
      <w:hyperlink r:id="rId8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Some of these records are confidential as outlined in Iowa Code section </w:t>
      </w:r>
      <w:hyperlink r:id="rId88">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review board files. These records are collected pursuant to Iowa Code section </w:t>
      </w:r>
      <w:hyperlink r:id="rId89">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xml:space="preserve">. Some of these records are confidential as outlined in Iowa Code section </w:t>
      </w:r>
      <w:hyperlink r:id="rId90">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Hawki client files. These records are collected pursuant to Iowa Code section </w:t>
      </w:r>
      <w:hyperlink r:id="rId91">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These records are confidential as outlined in Iowa Code section </w:t>
      </w:r>
      <w:hyperlink r:id="rId92">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§457.1110</w:t>
      </w:r>
      <w:r>
        <w:rPr>
          <w:rFonts w:ascii="Times New Roman" w:hAnsi="Times New Roman"/>
          <w:b w:val="false"/>
          <w:i w:val="false"/>
          <w:color w:val="000000"/>
          <w:sz w:val="22"/>
        </w:rPr>
        <w:t xml:space="preserve"> as amended to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rights advocacy files. These records are collected pursuant to Iowa Code chapter </w:t>
      </w:r>
      <w:hyperlink r:id="rId93">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the Omnibus Budget Reconciliation Act, PL 97-35 as amended to July 1, 2026; Juvenile Justice and Delinquency Prevention Act, PL 93-415 as amended to July 1, 2026; and the Victims Compensation and Assistance Act, PL 98-473 as amended to July 1, 2026. These records are confidential as outlined in Iowa Code section </w:t>
      </w:r>
      <w:hyperlink r:id="rId9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and managed care ombudsman complaints. These records are collected pursuant to Iowa Code sections </w:t>
      </w:r>
      <w:hyperlink r:id="rId95">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These records are confidential as outlined in Iowa Code sections </w:t>
      </w:r>
      <w:hyperlink r:id="rId97">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Maternal and child health program. These records are collected pursuant to Iowa Code section </w:t>
      </w:r>
      <w:hyperlink r:id="rId99">
        <w:r>
          <w:rPr>
            <w:rStyle w:val="Hyperlink"/>
            <w:rFonts w:ascii="Times New Roman" w:hAnsi="Times New Roman"/>
            <w:b w:val="false"/>
            <w:i w:val="false"/>
            <w:color w:val="000000"/>
            <w:sz w:val="22"/>
          </w:rPr>
          <w:t>135.11(13)</w:t>
        </w:r>
      </w:hyperlink>
      <w:r>
        <w:rPr>
          <w:rFonts w:ascii="Times New Roman" w:hAnsi="Times New Roman"/>
          <w:b w:val="false"/>
          <w:i w:val="false"/>
          <w:color w:val="000000"/>
          <w:sz w:val="22"/>
        </w:rPr>
        <w:t xml:space="preserve">. Records that contain medical information are confidential pursuant to Iowa Code section </w:t>
      </w:r>
      <w:hyperlink r:id="rId10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clients. These records are collected pursuant to Iowa Code section </w:t>
      </w:r>
      <w:hyperlink r:id="rId1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0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42 U.S.C. §1396a(7) as amended to July 1, 2026; and </w:t>
      </w:r>
      <w:r>
        <w:rPr>
          <w:rFonts w:ascii="Times New Roman" w:hAnsi="Times New Roman"/>
          <w:b w:val="false"/>
          <w:i w:val="false"/>
          <w:color w:val="000000"/>
          <w:sz w:val="22"/>
        </w:rPr>
        <w:t>42 CFR §431.300</w:t>
      </w:r>
      <w:r>
        <w:rPr>
          <w:rFonts w:ascii="Times New Roman" w:hAnsi="Times New Roman"/>
          <w:b w:val="false"/>
          <w:i w:val="false"/>
          <w:color w:val="000000"/>
          <w:sz w:val="22"/>
        </w:rPr>
        <w:t xml:space="preserve"> through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provider information. These records are collected pursuant to Iowa Code section </w:t>
      </w:r>
      <w:hyperlink r:id="rId1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Some of these records are confidential as outlined in Iowa Code section </w:t>
      </w:r>
      <w:hyperlink r:id="rId10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§1396a(7)</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42 CFR §431.300</w:t>
      </w:r>
      <w:r>
        <w:rPr>
          <w:rFonts w:ascii="Times New Roman" w:hAnsi="Times New Roman"/>
          <w:b w:val="false"/>
          <w:i w:val="false"/>
          <w:color w:val="000000"/>
          <w:sz w:val="22"/>
        </w:rPr>
        <w:t xml:space="preserve"> through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 xml:space="preserve">Newborn and infant hearing screening program. These records are collected pursuant to Iowa Code section </w:t>
      </w:r>
      <w:hyperlink r:id="rId105">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Information that identifies an individual patient is confidential as outlined in Iowa Code section </w:t>
      </w:r>
      <w:hyperlink r:id="rId10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 xml:space="preserve">Nutrition and WIC (Special Supplemental Nutrition Program for Women, Infants and Children) program. These records are collected pursuant to Iowa Code section </w:t>
      </w:r>
      <w:hyperlink r:id="rId107">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Chapter </w:t>
      </w:r>
      <w:hyperlink r:id="rId108">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 xml:space="preserve"> of the federal Child Nutrition Act of 1966 as amended to January 5, 2023. These records are confidential as outlined in 7 CFR 246 as amended to July 1, 2026, and Iowa Code section </w:t>
      </w:r>
      <w:hyperlink r:id="rId10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 xml:space="preserve">Radiological health program. These records are collected pursuant to Iowa Code chapters </w:t>
      </w:r>
      <w:hyperlink r:id="rId110">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Certain records are confidential as outlined in rule </w:t>
      </w:r>
      <w:hyperlink r:id="rId112">
        <w:r>
          <w:rPr>
            <w:rStyle w:val="Hyperlink"/>
            <w:rFonts w:ascii="Times New Roman" w:hAnsi="Times New Roman"/>
            <w:b w:val="false"/>
            <w:i w:val="false"/>
            <w:color w:val="000000"/>
            <w:sz w:val="22"/>
          </w:rPr>
          <w:t>641—39.6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Refugee health program. These records are collected pursuant to Iowa Code section </w:t>
      </w:r>
      <w:hyperlink r:id="rId113">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412(c)(3) of the federal Immigration and Naturalization Act</w:t>
      </w:r>
      <w:r>
        <w:rPr>
          <w:rFonts w:ascii="Times New Roman" w:hAnsi="Times New Roman"/>
          <w:b w:val="false"/>
          <w:i w:val="false"/>
          <w:color w:val="000000"/>
          <w:sz w:val="22"/>
        </w:rPr>
        <w:t xml:space="preserve"> as amended to July 1, 2026. Records that contain medical information are confidential pursuant to Iowa Code section </w:t>
      </w:r>
      <w:hyperlink r:id="rId11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 xml:space="preserve">Refugee resettlement client records. These records are collected pursuant to Iowa Code section </w:t>
      </w:r>
      <w:hyperlink r:id="rId115">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These records are confidential as outlined in Iowa Code section </w:t>
      </w:r>
      <w:hyperlink r:id="rId11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45 CFR §400.27</w:t>
      </w:r>
      <w:r>
        <w:rPr>
          <w:rFonts w:ascii="Times New Roman" w:hAnsi="Times New Roman"/>
          <w:b w:val="false"/>
          <w:i w:val="false"/>
          <w:color w:val="000000"/>
          <w:sz w:val="22"/>
        </w:rPr>
        <w:t xml:space="preserve">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diseases and other diseases and health conditions, including lead and other heavy metal poisonings. These records are collected pursuant to Iowa Code chapter </w:t>
      </w:r>
      <w:hyperlink r:id="rId11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1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sexually transmitted diseases or infections. These records are collected pursuant to Iowa Code chapter </w:t>
      </w:r>
      <w:hyperlink r:id="rId11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2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institution resident records. These records are collected pursuant to Iowa Code section </w:t>
      </w:r>
      <w:hyperlink r:id="rId121">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records are confidential as outlined in Iowa Code sections </w:t>
      </w:r>
      <w:hyperlink r:id="rId122">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supplementary assistance clients. These records are collected pursuant to Iowa Code chapter </w:t>
      </w:r>
      <w:hyperlink r:id="rId125">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Some of these records are confidential as outlined in Iowa Code section </w:t>
      </w:r>
      <w:hyperlink r:id="rId12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use client records. These records are collected pursuant to Iowa Code chapters </w:t>
      </w:r>
      <w:hyperlink r:id="rId1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and sections </w:t>
      </w:r>
      <w:hyperlink r:id="rId12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31">
        <w:r>
          <w:rPr>
            <w:rStyle w:val="Hyperlink"/>
            <w:rFonts w:ascii="Times New Roman" w:hAnsi="Times New Roman"/>
            <w:b w:val="false"/>
            <w:i w:val="false"/>
            <w:color w:val="000000"/>
            <w:sz w:val="22"/>
          </w:rPr>
          <w:t>125.93</w:t>
        </w:r>
      </w:hyperlink>
      <w:r>
        <w:rPr>
          <w:rFonts w:ascii="Times New Roman" w:hAnsi="Times New Roman"/>
          <w:b w:val="false"/>
          <w:i w:val="false"/>
          <w:color w:val="000000"/>
          <w:sz w:val="22"/>
        </w:rPr>
        <w:t xml:space="preserve">; 42 U.S.C. §29dd-2 and ee.3 as amended to January 1, 2024;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April 16, 2024; and 38 U.S.C. §4132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use program licensing complaints. These records are collected pursuant to Iowa Code chapter </w:t>
      </w:r>
      <w:hyperlink r:id="rId132">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Certain information in these records may be confidential as outlined in Iowa Code section </w:t>
      </w:r>
      <w:hyperlink r:id="rId13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w:t>
      </w:r>
      <w:r>
        <w:rPr>
          <w:rFonts w:ascii="Times New Roman" w:hAnsi="Times New Roman"/>
          <w:b w:val="false"/>
          <w:i w:val="false"/>
          <w:color w:val="000000"/>
          <w:sz w:val="22"/>
        </w:rPr>
        <w:t>  </w:t>
      </w:r>
      <w:r>
        <w:rPr>
          <w:rFonts w:ascii="Times New Roman" w:hAnsi="Times New Roman"/>
          <w:b w:val="false"/>
          <w:i w:val="false"/>
          <w:color w:val="000000"/>
          <w:sz w:val="22"/>
        </w:rPr>
        <w:t xml:space="preserve">Title IV-E foster care and adoption assistance client files. These records are collected pursuant to Iowa Code sections </w:t>
      </w:r>
      <w:hyperlink r:id="rId135">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600.17</w:t>
        </w:r>
      </w:hyperlink>
      <w:r>
        <w:rPr>
          <w:rFonts w:ascii="Times New Roman" w:hAnsi="Times New Roman"/>
          <w:b w:val="false"/>
          <w:i w:val="false"/>
          <w:color w:val="000000"/>
          <w:sz w:val="22"/>
        </w:rPr>
        <w:t xml:space="preserve"> through </w:t>
      </w:r>
      <w:hyperlink r:id="rId137">
        <w:r>
          <w:rPr>
            <w:rStyle w:val="Hyperlink"/>
            <w:rFonts w:ascii="Times New Roman" w:hAnsi="Times New Roman"/>
            <w:b w:val="false"/>
            <w:i w:val="false"/>
            <w:color w:val="000000"/>
            <w:sz w:val="22"/>
          </w:rPr>
          <w:t>600.22</w:t>
        </w:r>
      </w:hyperlink>
      <w:r>
        <w:rPr>
          <w:rFonts w:ascii="Times New Roman" w:hAnsi="Times New Roman"/>
          <w:b w:val="false"/>
          <w:i w:val="false"/>
          <w:color w:val="000000"/>
          <w:sz w:val="22"/>
        </w:rPr>
        <w:t xml:space="preserve">. These records are confidential as outlined in Iowa Code section </w:t>
      </w:r>
      <w:hyperlink r:id="rId13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§671(a)(8)</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45 CFR §1355.30</w:t>
      </w:r>
      <w:r>
        <w:rPr>
          <w:rFonts w:ascii="Times New Roman" w:hAnsi="Times New Roman"/>
          <w:b w:val="false"/>
          <w:i w:val="false"/>
          <w:color w:val="000000"/>
          <w:sz w:val="22"/>
        </w:rPr>
        <w:t>(1) as amended to January 20,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w:t>
      </w:r>
      <w:r>
        <w:rPr>
          <w:rFonts w:ascii="Times New Roman" w:hAnsi="Times New Roman"/>
          <w:b w:val="false"/>
          <w:i w:val="false"/>
          <w:color w:val="000000"/>
          <w:sz w:val="22"/>
        </w:rPr>
        <w:t>  </w:t>
      </w:r>
      <w:r>
        <w:rPr>
          <w:rFonts w:ascii="Times New Roman" w:hAnsi="Times New Roman"/>
          <w:b w:val="false"/>
          <w:i w:val="false"/>
          <w:color w:val="000000"/>
          <w:sz w:val="22"/>
        </w:rPr>
        <w:t xml:space="preserve">Veterinary public health. These records are collected pursuant to Iowa Code chapter </w:t>
      </w:r>
      <w:hyperlink r:id="rId13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Certain medical information in these records may be confidential as outlined in Iowa Code chapter </w:t>
      </w:r>
      <w:hyperlink r:id="rId14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t>
      </w:r>
      <w:r>
        <w:rPr>
          <w:rFonts w:ascii="Times New Roman" w:hAnsi="Times New Roman"/>
          <w:b w:val="false"/>
          <w:i w:val="false"/>
          <w:color w:val="000000"/>
          <w:sz w:val="22"/>
        </w:rPr>
        <w:t>  </w:t>
      </w:r>
      <w:r>
        <w:rPr>
          <w:rFonts w:ascii="Times New Roman" w:hAnsi="Times New Roman"/>
          <w:b w:val="false"/>
          <w:i w:val="false"/>
          <w:color w:val="000000"/>
          <w:sz w:val="22"/>
        </w:rPr>
        <w:t xml:space="preserve">Vital records. These records are collected pursuant to Iowa Code chapter </w:t>
      </w:r>
      <w:hyperlink r:id="rId14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including records of births, deaths, fetal deaths, adoptions, marriages, divorces, annulments and related data and correspondence. These records are confidential as outlined in Iowa Code section </w:t>
      </w:r>
      <w:hyperlink r:id="rId142">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val="false"/>
          <w:color w:val="000000"/>
          <w:sz w:val="22"/>
        </w:rPr>
        <w:t>Other restricted data contained in agency client records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information. </w:t>
      </w:r>
      <w:r>
        <w:rPr>
          <w:rFonts w:ascii="Times New Roman" w:hAnsi="Times New Roman"/>
          <w:b w:val="false"/>
          <w:i w:val="false"/>
          <w:color w:val="000000"/>
          <w:sz w:val="22"/>
        </w:rPr>
        <w:t xml:space="preserve">These records are collected pursuant to Iowa Code sections </w:t>
      </w:r>
      <w:hyperlink r:id="rId143">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45">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422.20(1)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workforce development information. </w:t>
      </w:r>
      <w:r>
        <w:rPr>
          <w:rFonts w:ascii="Times New Roman" w:hAnsi="Times New Roman"/>
          <w:b w:val="false"/>
          <w:i w:val="false"/>
          <w:color w:val="000000"/>
          <w:sz w:val="22"/>
        </w:rPr>
        <w:t xml:space="preserve">These records are collected pursuant to Iowa Code chapters </w:t>
      </w:r>
      <w:hyperlink r:id="rId14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 </w:t>
      </w:r>
      <w:hyperlink r:id="rId149">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 </w:t>
      </w:r>
      <w:hyperlink r:id="rId15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§503(d) and (e)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and eligibility verification system. </w:t>
      </w:r>
      <w:r>
        <w:rPr>
          <w:rFonts w:ascii="Times New Roman" w:hAnsi="Times New Roman"/>
          <w:b w:val="false"/>
          <w:i w:val="false"/>
          <w:color w:val="000000"/>
          <w:sz w:val="22"/>
        </w:rPr>
        <w:t xml:space="preserve">These records are collected pursuant to Iowa Code chapters </w:t>
      </w:r>
      <w:hyperlink r:id="rId151">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sections </w:t>
      </w:r>
      <w:hyperlink r:id="rId153">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5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§1230b-7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public safety information. </w:t>
      </w:r>
      <w:r>
        <w:rPr>
          <w:rFonts w:ascii="Times New Roman" w:hAnsi="Times New Roman"/>
          <w:b w:val="false"/>
          <w:i w:val="false"/>
          <w:color w:val="000000"/>
          <w:sz w:val="22"/>
        </w:rPr>
        <w:t xml:space="preserve">These records are collected pursuant to Iowa Code sections </w:t>
      </w:r>
      <w:hyperlink r:id="rId156">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 xml:space="preserve">, </w:t>
      </w:r>
      <w:hyperlink r:id="rId157">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59">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tax return information. </w:t>
      </w:r>
      <w:r>
        <w:rPr>
          <w:rFonts w:ascii="Times New Roman" w:hAnsi="Times New Roman"/>
          <w:b w:val="false"/>
          <w:i w:val="false"/>
          <w:color w:val="000000"/>
          <w:sz w:val="22"/>
        </w:rPr>
        <w:t xml:space="preserve">These records are collected pursuant to Iowa Code chapters </w:t>
      </w:r>
      <w:hyperlink r:id="rId16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166">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8">
        <w:r>
          <w:rPr>
            <w:rStyle w:val="Hyperlink"/>
            <w:rFonts w:ascii="Times New Roman" w:hAnsi="Times New Roman"/>
            <w:b w:val="false"/>
            <w:i w:val="false"/>
            <w:color w:val="000000"/>
            <w:sz w:val="22"/>
          </w:rPr>
          <w:t>422.20(2)</w:t>
        </w:r>
      </w:hyperlink>
      <w:r>
        <w:rPr>
          <w:rFonts w:ascii="Times New Roman" w:hAnsi="Times New Roman"/>
          <w:b w:val="false"/>
          <w:i w:val="false"/>
          <w:color w:val="000000"/>
          <w:sz w:val="22"/>
        </w:rPr>
        <w:t xml:space="preserve"> and 26 U.S.C. §6103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Juvenile court information. </w:t>
      </w:r>
      <w:r>
        <w:rPr>
          <w:rFonts w:ascii="Times New Roman" w:hAnsi="Times New Roman"/>
          <w:b w:val="false"/>
          <w:i w:val="false"/>
          <w:color w:val="000000"/>
          <w:sz w:val="22"/>
        </w:rPr>
        <w:t xml:space="preserve">These records are collected pursuant to Iowa Code chapter </w:t>
      </w:r>
      <w:hyperlink r:id="rId169">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section </w:t>
      </w:r>
      <w:hyperlink r:id="rId17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sections </w:t>
      </w:r>
      <w:hyperlink r:id="rId171">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through </w:t>
      </w:r>
      <w:hyperlink r:id="rId174">
        <w:r>
          <w:rPr>
            <w:rStyle w:val="Hyperlink"/>
            <w:rFonts w:ascii="Times New Roman" w:hAnsi="Times New Roman"/>
            <w:b w:val="false"/>
            <w:i w:val="false"/>
            <w:color w:val="000000"/>
            <w:sz w:val="22"/>
          </w:rPr>
          <w:t>232.151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Peer review organization. </w:t>
      </w:r>
      <w:r>
        <w:rPr>
          <w:rFonts w:ascii="Times New Roman" w:hAnsi="Times New Roman"/>
          <w:b w:val="false"/>
          <w:i w:val="false"/>
          <w:color w:val="000000"/>
          <w:sz w:val="22"/>
        </w:rPr>
        <w:t xml:space="preserve">These records are collected pursuant to Iowa Code section </w:t>
      </w:r>
      <w:hyperlink r:id="rId1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7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§1320c-9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Health and Human Services information. </w:t>
      </w:r>
      <w:r>
        <w:rPr>
          <w:rFonts w:ascii="Times New Roman" w:hAnsi="Times New Roman"/>
          <w:b w:val="false"/>
          <w:i w:val="false"/>
          <w:color w:val="000000"/>
          <w:sz w:val="22"/>
        </w:rPr>
        <w:t xml:space="preserve">These records are collected pursuant to Iowa Code chapters </w:t>
      </w:r>
      <w:hyperlink r:id="rId17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181">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8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Part 401</w:t>
      </w:r>
      <w:r>
        <w:rPr>
          <w:rFonts w:ascii="Times New Roman" w:hAnsi="Times New Roman"/>
          <w:b w:val="false"/>
          <w:i w:val="false"/>
          <w:color w:val="000000"/>
          <w:sz w:val="22"/>
        </w:rPr>
        <w:t>.134(c) as amended to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and the Health Insurance Portability and Accountability Act of 1996 as amended to July 1, 2026.</w:t>
      </w:r>
    </w:p>
    <w:p>
      <w:pPr>
        <w:spacing w:before="0" w:after="0"/>
        <w:ind w:left="120"/>
        <w:jc w:val="center"/>
      </w:pPr>
      <w:r>
        <w:rPr>
          <w:rFonts w:ascii="Times New Roman" w:hAnsi="Times New Roman"/>
          <w:b w:val="false"/>
          <w:i w:val="false"/>
          <w:color w:val="000000"/>
          <w:sz w:val="21"/>
        </w:rPr>
        <w:t>[Filed Emergency ARC 0300D, IAB 5/27/26, effective 7/1/26]</w:t>
      </w:r>
    </w:p>
    <w:sectPr>
      <w:footerReference r:id="rId19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8A.514.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17.30.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622.10.pdf" Type="http://schemas.openxmlformats.org/officeDocument/2006/relationships/hyperlink" Id="rId16"/>
    <Relationship TargetMode="External" Target="https://www.legis.iowa.gov/docs/ico/chapter/600.pdf" Type="http://schemas.openxmlformats.org/officeDocument/2006/relationships/hyperlink" Id="rId17"/>
    <Relationship TargetMode="External" Target="https://www.legis.iowa.gov/docs/ico/chapter/600.8.pdf" Type="http://schemas.openxmlformats.org/officeDocument/2006/relationships/hyperlink" Id="rId18"/>
    <Relationship TargetMode="External" Target="https://www.legis.iowa.gov/docs/ico/chapter/600.16.pdf" Type="http://schemas.openxmlformats.org/officeDocument/2006/relationships/hyperlink" Id="rId19"/>
    <Relationship TargetMode="External" Target="https://www.legis.iowa.gov/docs/ico/chapter/600.16.pdf" Type="http://schemas.openxmlformats.org/officeDocument/2006/relationships/hyperlink" Id="rId20"/>
    <Relationship TargetMode="External" Target="https://www.legis.iowa.gov/docs/ico/chapter/600.24.pdf" Type="http://schemas.openxmlformats.org/officeDocument/2006/relationships/hyperlink" Id="rId21"/>
    <Relationship TargetMode="External" Target="https://www.legis.iowa.gov/docs/ico/chapter/217.1A.pdf" Type="http://schemas.openxmlformats.org/officeDocument/2006/relationships/hyperlink" Id="rId22"/>
    <Relationship TargetMode="External" Target="https://www.legis.iowa.gov/docs/ico/chapter/217.1A.pdf" Type="http://schemas.openxmlformats.org/officeDocument/2006/relationships/hyperlink" Id="rId23"/>
    <Relationship TargetMode="External" Target="https://www.legis.iowa.gov/docs/ico/chapter/141A.9.pdf" Type="http://schemas.openxmlformats.org/officeDocument/2006/relationships/hyperlink" Id="rId24"/>
    <Relationship TargetMode="External" Target="https://www.legis.iowa.gov/docs/ico/chapter/135.22B.pdf" Type="http://schemas.openxmlformats.org/officeDocument/2006/relationships/hyperlink" Id="rId25"/>
    <Relationship TargetMode="External" Target="https://www.legis.iowa.gov/docs/ico/chapter/135.22.pdf" Type="http://schemas.openxmlformats.org/officeDocument/2006/relationships/hyperlink" Id="rId26"/>
    <Relationship TargetMode="External" Target="https://www.legis.iowa.gov/docs/ico/chapter/136A.pdf" Type="http://schemas.openxmlformats.org/officeDocument/2006/relationships/hyperlink" Id="rId27"/>
    <Relationship TargetMode="External" Target="https://www.legis.iowa.gov/docs/ico/chapter/136A.7.pdf" Type="http://schemas.openxmlformats.org/officeDocument/2006/relationships/hyperlink" Id="rId28"/>
    <Relationship TargetMode="External" Target="https://www.legis.iowa.gov/docs/ico/chapter/135.22.pdf" Type="http://schemas.openxmlformats.org/officeDocument/2006/relationships/hyperlink" Id="rId29"/>
    <Relationship TargetMode="External" Target="https://www.legis.iowa.gov/docs/ico/chapter/135.22.pdf" Type="http://schemas.openxmlformats.org/officeDocument/2006/relationships/hyperlink" Id="rId30"/>
    <Relationship TargetMode="External" Target="https://www.legis.iowa.gov/docs/ico/chapter/235A.14.pdf" Type="http://schemas.openxmlformats.org/officeDocument/2006/relationships/hyperlink" Id="rId31"/>
    <Relationship TargetMode="External" Target="https://www.legis.iowa.gov/docs/ico/chapter/235A.13.pdf" Type="http://schemas.openxmlformats.org/officeDocument/2006/relationships/hyperlink" Id="rId32"/>
    <Relationship TargetMode="External" Target="https://www.legis.iowa.gov/docs/ico/chapter/235A.15.pdf" Type="http://schemas.openxmlformats.org/officeDocument/2006/relationships/hyperlink" Id="rId33"/>
    <Relationship TargetMode="External" Target="https://www.legis.iowa.gov/docs/ico/chapter/235A.16.pdf" Type="http://schemas.openxmlformats.org/officeDocument/2006/relationships/hyperlink" Id="rId34"/>
    <Relationship TargetMode="External" Target="https://www.legis.iowa.gov/docs/ico/chapter/235A.17.pdf" Type="http://schemas.openxmlformats.org/officeDocument/2006/relationships/hyperlink" Id="rId35"/>
    <Relationship TargetMode="External" Target="https://www.legis.iowa.gov/docs/ico/chapter/237A.pdf" Type="http://schemas.openxmlformats.org/officeDocument/2006/relationships/hyperlink" Id="rId36"/>
    <Relationship TargetMode="External" Target="https://www.legis.iowa.gov/docs/ico/chapter/237A.13.pdf" Type="http://schemas.openxmlformats.org/officeDocument/2006/relationships/hyperlink" Id="rId37"/>
    <Relationship TargetMode="External" Target="https://www.legis.iowa.gov/docs/ico/chapter/237A.pdf" Type="http://schemas.openxmlformats.org/officeDocument/2006/relationships/hyperlink" Id="rId38"/>
    <Relationship TargetMode="External" Target="https://www.legis.iowa.gov/docs/ico/chapter/237A.7.pdf" Type="http://schemas.openxmlformats.org/officeDocument/2006/relationships/hyperlink" Id="rId39"/>
    <Relationship TargetMode="External" Target="https://www.legis.iowa.gov/docs/ico/chapter/135.100.pdf" Type="http://schemas.openxmlformats.org/officeDocument/2006/relationships/hyperlink" Id="rId40"/>
    <Relationship TargetMode="External" Target="https://www.legis.iowa.gov/docs/ico/chapter/135.105.pdf" Type="http://schemas.openxmlformats.org/officeDocument/2006/relationships/hyperlink" Id="rId41"/>
    <Relationship TargetMode="External" Target="https://www.legis.iowa.gov/docs/ico/chapter/139A.pdf" Type="http://schemas.openxmlformats.org/officeDocument/2006/relationships/hyperlink" Id="rId42"/>
    <Relationship TargetMode="External" Target="https://www.legis.iowa.gov/docs/ico/chapter/252A.pdf" Type="http://schemas.openxmlformats.org/officeDocument/2006/relationships/hyperlink" Id="rId43"/>
    <Relationship TargetMode="External" Target="https://www.legis.iowa.gov/docs/ico/chapter/252B.pdf" Type="http://schemas.openxmlformats.org/officeDocument/2006/relationships/hyperlink" Id="rId44"/>
    <Relationship TargetMode="External" Target="https://www.legis.iowa.gov/docs/ico/chapter/252C.pdf" Type="http://schemas.openxmlformats.org/officeDocument/2006/relationships/hyperlink" Id="rId45"/>
    <Relationship TargetMode="External" Target="https://www.legis.iowa.gov/docs/ico/chapter/252D.pdf" Type="http://schemas.openxmlformats.org/officeDocument/2006/relationships/hyperlink" Id="rId46"/>
    <Relationship TargetMode="External" Target="https://www.legis.iowa.gov/docs/ico/chapter/252E.pdf" Type="http://schemas.openxmlformats.org/officeDocument/2006/relationships/hyperlink" Id="rId47"/>
    <Relationship TargetMode="External" Target="https://www.legis.iowa.gov/docs/ico/chapter/252F.pdf" Type="http://schemas.openxmlformats.org/officeDocument/2006/relationships/hyperlink" Id="rId48"/>
    <Relationship TargetMode="External" Target="https://www.legis.iowa.gov/docs/ico/chapter/252G.pdf" Type="http://schemas.openxmlformats.org/officeDocument/2006/relationships/hyperlink" Id="rId49"/>
    <Relationship TargetMode="External" Target="https://www.legis.iowa.gov/docs/ico/chapter/252H.pdf" Type="http://schemas.openxmlformats.org/officeDocument/2006/relationships/hyperlink" Id="rId50"/>
    <Relationship TargetMode="External" Target="https://www.legis.iowa.gov/docs/ico/chapter/252I.pdf" Type="http://schemas.openxmlformats.org/officeDocument/2006/relationships/hyperlink" Id="rId51"/>
    <Relationship TargetMode="External" Target="https://www.legis.iowa.gov/docs/ico/chapter/252J.pdf" Type="http://schemas.openxmlformats.org/officeDocument/2006/relationships/hyperlink" Id="rId52"/>
    <Relationship TargetMode="External" Target="https://www.legis.iowa.gov/docs/ico/chapter/252K.pdf" Type="http://schemas.openxmlformats.org/officeDocument/2006/relationships/hyperlink" Id="rId53"/>
    <Relationship TargetMode="External" Target="https://www.legis.iowa.gov/docs/ico/chapter/144.13.pdf" Type="http://schemas.openxmlformats.org/officeDocument/2006/relationships/hyperlink" Id="rId54"/>
    <Relationship TargetMode="External" Target="https://www.legis.iowa.gov/docs/ico/chapter/144.26.pdf" Type="http://schemas.openxmlformats.org/officeDocument/2006/relationships/hyperlink" Id="rId55"/>
    <Relationship TargetMode="External" Target="https://www.legis.iowa.gov/docs/ico/chapter/232.147.pdf" Type="http://schemas.openxmlformats.org/officeDocument/2006/relationships/hyperlink" Id="rId56"/>
    <Relationship TargetMode="External" Target="https://www.legis.iowa.gov/docs/ico/chapter/234.39.pdf" Type="http://schemas.openxmlformats.org/officeDocument/2006/relationships/hyperlink" Id="rId57"/>
    <Relationship TargetMode="External" Target="https://www.legis.iowa.gov/docs/ico/chapter/595.4.pdf" Type="http://schemas.openxmlformats.org/officeDocument/2006/relationships/hyperlink" Id="rId58"/>
    <Relationship TargetMode="External" Target="https://www.legis.iowa.gov/docs/ico/chapter/598.22B.pdf" Type="http://schemas.openxmlformats.org/officeDocument/2006/relationships/hyperlink" Id="rId59"/>
    <Relationship TargetMode="External" Target="https://www.legis.iowa.gov/docs/ico/chapter/600.16A.pdf" Type="http://schemas.openxmlformats.org/officeDocument/2006/relationships/hyperlink" Id="rId60"/>
    <Relationship TargetMode="External" Target="https://www.legis.iowa.gov/docs/ico/chapter/252B.9.pdf" Type="http://schemas.openxmlformats.org/officeDocument/2006/relationships/hyperlink" Id="rId61"/>
    <Relationship TargetMode="External" Target="https://www.legis.iowa.gov/docs/ico/chapter/252G.5.pdf" Type="http://schemas.openxmlformats.org/officeDocument/2006/relationships/hyperlink" Id="rId62"/>
    <Relationship TargetMode="External" Target="https://www.legis.iowa.gov/docs/ico/chapter/135.11.pdf" Type="http://schemas.openxmlformats.org/officeDocument/2006/relationships/hyperlink" Id="rId63"/>
    <Relationship TargetMode="External" Target="https://www.legis.iowa.gov/docs/ico/chapter/22.7.pdf" Type="http://schemas.openxmlformats.org/officeDocument/2006/relationships/hyperlink" Id="rId64"/>
    <Relationship TargetMode="External" Target="https://www.legis.iowa.gov/docs/ico/chapter/252B.9.pdf" Type="http://schemas.openxmlformats.org/officeDocument/2006/relationships/hyperlink" Id="rId65"/>
    <Relationship TargetMode="External" Target="https://www.legis.iowa.gov/docs/ico/chapter/252B.13A.pdf" Type="http://schemas.openxmlformats.org/officeDocument/2006/relationships/hyperlink" Id="rId66"/>
    <Relationship TargetMode="External" Target="https://www.legis.iowa.gov/docs/ico/chapter/252B.16.pdf" Type="http://schemas.openxmlformats.org/officeDocument/2006/relationships/hyperlink" Id="rId67"/>
    <Relationship TargetMode="External" Target="https://www.legis.iowa.gov/docs/ico/chapter/252B.9.pdf" Type="http://schemas.openxmlformats.org/officeDocument/2006/relationships/hyperlink" Id="rId68"/>
    <Relationship TargetMode="External" Target="https://www.legis.iowa.gov/docs/ico/chapter/216A.136.pdf" Type="http://schemas.openxmlformats.org/officeDocument/2006/relationships/hyperlink" Id="rId69"/>
    <Relationship TargetMode="External" Target="https://www.legis.iowa.gov/docs/ico/chapter/216A.138.pdf" Type="http://schemas.openxmlformats.org/officeDocument/2006/relationships/hyperlink" Id="rId70"/>
    <Relationship TargetMode="External" Target="https://www.legis.iowa.gov/docs/ico/chapter/135.11.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235B.1.pdf" Type="http://schemas.openxmlformats.org/officeDocument/2006/relationships/hyperlink" Id="rId73"/>
    <Relationship TargetMode="External" Target="https://www.legis.iowa.gov/docs/ico/chapter/235B.1.pdf" Type="http://schemas.openxmlformats.org/officeDocument/2006/relationships/hyperlink" Id="rId74"/>
    <Relationship TargetMode="External" Target="https://www.legis.iowa.gov/docs/ico/chapter/135.110.pdf" Type="http://schemas.openxmlformats.org/officeDocument/2006/relationships/hyperlink" Id="rId75"/>
    <Relationship TargetMode="External" Target="https://www.legis.iowa.gov/docs/ico/chapter/135.111.pdf" Type="http://schemas.openxmlformats.org/officeDocument/2006/relationships/hyperlink" Id="rId76"/>
    <Relationship TargetMode="External" Target="https://www.legis.iowa.gov/docs/ico/chapter/147A.pdf" Type="http://schemas.openxmlformats.org/officeDocument/2006/relationships/hyperlink" Id="rId77"/>
    <Relationship TargetMode="External" Target="https://www.legis.iowa.gov/docs/ico/chapter/135.11.pdf" Type="http://schemas.openxmlformats.org/officeDocument/2006/relationships/hyperlink" Id="rId78"/>
    <Relationship TargetMode="External" Target="https://www.legis.iowa.gov/docs/ico/chapter/22.7.pdf" Type="http://schemas.openxmlformats.org/officeDocument/2006/relationships/hyperlink" Id="rId79"/>
    <Relationship TargetMode="External" Target="https://www.legis.iowa.gov/docs/ico/chapter/234.6.pdf" Type="http://schemas.openxmlformats.org/officeDocument/2006/relationships/hyperlink" Id="rId80"/>
    <Relationship TargetMode="External" Target="https://www.legis.iowa.gov/docs/ico/chapter/217.30.pdf" Type="http://schemas.openxmlformats.org/officeDocument/2006/relationships/hyperlink" Id="rId81"/>
    <Relationship TargetMode="External" Target="https://www.legis.iowa.gov/docs/ico/chapter/234.6.pdf" Type="http://schemas.openxmlformats.org/officeDocument/2006/relationships/hyperlink" Id="rId82"/>
    <Relationship TargetMode="External" Target="https://www.legis.iowa.gov/docs/ico/chapter/217.30.pdf" Type="http://schemas.openxmlformats.org/officeDocument/2006/relationships/hyperlink" Id="rId83"/>
    <Relationship TargetMode="External" Target="https://www.legis.iowa.gov/docs/ico/chapter/237.3.pdf" Type="http://schemas.openxmlformats.org/officeDocument/2006/relationships/hyperlink" Id="rId84"/>
    <Relationship TargetMode="External" Target="https://www.legis.iowa.gov/docs/ico/chapter/237.5.pdf" Type="http://schemas.openxmlformats.org/officeDocument/2006/relationships/hyperlink" Id="rId85"/>
    <Relationship TargetMode="External" Target="https://www.legis.iowa.gov/docs/ico/chapter/237.9.pdf" Type="http://schemas.openxmlformats.org/officeDocument/2006/relationships/hyperlink" Id="rId86"/>
    <Relationship TargetMode="External" Target="https://www.legis.iowa.gov/docs/ico/chapter/237.pdf" Type="http://schemas.openxmlformats.org/officeDocument/2006/relationships/hyperlink" Id="rId87"/>
    <Relationship TargetMode="External" Target="https://www.legis.iowa.gov/docs/ico/chapter/237.9.pdf" Type="http://schemas.openxmlformats.org/officeDocument/2006/relationships/hyperlink" Id="rId88"/>
    <Relationship TargetMode="External" Target="https://www.legis.iowa.gov/docs/ico/chapter/237.17.pdf" Type="http://schemas.openxmlformats.org/officeDocument/2006/relationships/hyperlink" Id="rId89"/>
    <Relationship TargetMode="External" Target="https://www.legis.iowa.gov/docs/ico/chapter/237.21.pdf" Type="http://schemas.openxmlformats.org/officeDocument/2006/relationships/hyperlink" Id="rId90"/>
    <Relationship TargetMode="External" Target="https://www.legis.iowa.gov/docs/ico/chapter/514I.4.pdf" Type="http://schemas.openxmlformats.org/officeDocument/2006/relationships/hyperlink" Id="rId91"/>
    <Relationship TargetMode="External" Target="https://www.legis.iowa.gov/docs/ico/chapter/514I.4.pdf" Type="http://schemas.openxmlformats.org/officeDocument/2006/relationships/hyperlink" Id="rId92"/>
    <Relationship TargetMode="External" Target="https://www.legis.iowa.gov/docs/ico/chapter/216A.pdf" Type="http://schemas.openxmlformats.org/officeDocument/2006/relationships/hyperlink" Id="rId93"/>
    <Relationship TargetMode="External" Target="https://www.legis.iowa.gov/docs/ico/chapter/22.7.pdf" Type="http://schemas.openxmlformats.org/officeDocument/2006/relationships/hyperlink" Id="rId94"/>
    <Relationship TargetMode="External" Target="https://www.legis.iowa.gov/docs/ico/chapter/135C.37.pdf" Type="http://schemas.openxmlformats.org/officeDocument/2006/relationships/hyperlink" Id="rId95"/>
    <Relationship TargetMode="External" Target="https://www.legis.iowa.gov/docs/ico/chapter/231.42.pdf" Type="http://schemas.openxmlformats.org/officeDocument/2006/relationships/hyperlink" Id="rId96"/>
    <Relationship TargetMode="External" Target="https://www.legis.iowa.gov/docs/ico/chapter/135C.37.pdf" Type="http://schemas.openxmlformats.org/officeDocument/2006/relationships/hyperlink" Id="rId97"/>
    <Relationship TargetMode="External" Target="https://www.legis.iowa.gov/docs/ico/chapter/231.42.pdf" Type="http://schemas.openxmlformats.org/officeDocument/2006/relationships/hyperlink" Id="rId98"/>
    <Relationship TargetMode="External" Target="https://www.legis.iowa.gov/docs/ico/chapter/135.11.pdf" Type="http://schemas.openxmlformats.org/officeDocument/2006/relationships/hyperlink" Id="rId99"/>
    <Relationship TargetMode="External" Target="https://www.legis.iowa.gov/docs/ico/chapter/22.7.pdf" Type="http://schemas.openxmlformats.org/officeDocument/2006/relationships/hyperlink" Id="rId100"/>
    <Relationship TargetMode="External" Target="https://www.legis.iowa.gov/docs/ico/chapter/249A.4.pdf" Type="http://schemas.openxmlformats.org/officeDocument/2006/relationships/hyperlink" Id="rId101"/>
    <Relationship TargetMode="External" Target="https://www.legis.iowa.gov/docs/ico/chapter/217.30.pdf" Type="http://schemas.openxmlformats.org/officeDocument/2006/relationships/hyperlink" Id="rId102"/>
    <Relationship TargetMode="External" Target="https://www.legis.iowa.gov/docs/ico/chapter/249A.4.pdf" Type="http://schemas.openxmlformats.org/officeDocument/2006/relationships/hyperlink" Id="rId103"/>
    <Relationship TargetMode="External" Target="https://www.legis.iowa.gov/docs/ico/chapter/217.30.pdf" Type="http://schemas.openxmlformats.org/officeDocument/2006/relationships/hyperlink" Id="rId104"/>
    <Relationship TargetMode="External" Target="https://www.legis.iowa.gov/docs/ico/chapter/135.131.pdf" Type="http://schemas.openxmlformats.org/officeDocument/2006/relationships/hyperlink" Id="rId105"/>
    <Relationship TargetMode="External" Target="https://www.legis.iowa.gov/docs/ico/chapter/135.131.pdf" Type="http://schemas.openxmlformats.org/officeDocument/2006/relationships/hyperlink" Id="rId106"/>
    <Relationship TargetMode="External" Target="https://www.legis.iowa.gov/docs/ico/chapter/135.11.pdf" Type="http://schemas.openxmlformats.org/officeDocument/2006/relationships/hyperlink" Id="rId107"/>
    <Relationship TargetMode="External" Target="https://www.legis.iowa.gov/docs/iac/chapter/441.17.pdf" Type="http://schemas.openxmlformats.org/officeDocument/2006/relationships/hyperlink" Id="rId108"/>
    <Relationship TargetMode="External" Target="https://www.legis.iowa.gov/docs/ico/chapter/22.7.pdf" Type="http://schemas.openxmlformats.org/officeDocument/2006/relationships/hyperlink" Id="rId109"/>
    <Relationship TargetMode="External" Target="https://www.legis.iowa.gov/docs/ico/chapter/136B.pdf" Type="http://schemas.openxmlformats.org/officeDocument/2006/relationships/hyperlink" Id="rId110"/>
    <Relationship TargetMode="External" Target="https://www.legis.iowa.gov/docs/ico/chapter/136C.pdf" Type="http://schemas.openxmlformats.org/officeDocument/2006/relationships/hyperlink" Id="rId111"/>
    <Relationship TargetMode="External" Target="https://www.legis.iowa.gov/docs/iac/rule/641.39.6.pdf" Type="http://schemas.openxmlformats.org/officeDocument/2006/relationships/hyperlink" Id="rId112"/>
    <Relationship TargetMode="External" Target="https://www.legis.iowa.gov/docs/ico/chapter/135.11.pdf" Type="http://schemas.openxmlformats.org/officeDocument/2006/relationships/hyperlink" Id="rId113"/>
    <Relationship TargetMode="External" Target="https://www.legis.iowa.gov/docs/ico/chapter/22.7.pdf" Type="http://schemas.openxmlformats.org/officeDocument/2006/relationships/hyperlink" Id="rId114"/>
    <Relationship TargetMode="External" Target="https://www.legis.iowa.gov/docs/ico/chapter/217.1A.pdf" Type="http://schemas.openxmlformats.org/officeDocument/2006/relationships/hyperlink" Id="rId115"/>
    <Relationship TargetMode="External" Target="https://www.legis.iowa.gov/docs/ico/chapter/217.30.pdf" Type="http://schemas.openxmlformats.org/officeDocument/2006/relationships/hyperlink" Id="rId116"/>
    <Relationship TargetMode="External" Target="https://www.legis.iowa.gov/docs/ico/chapter/139A.pdf" Type="http://schemas.openxmlformats.org/officeDocument/2006/relationships/hyperlink" Id="rId117"/>
    <Relationship TargetMode="External" Target="https://www.legis.iowa.gov/docs/ico/chapter/139A.pdf" Type="http://schemas.openxmlformats.org/officeDocument/2006/relationships/hyperlink" Id="rId118"/>
    <Relationship TargetMode="External" Target="https://www.legis.iowa.gov/docs/ico/chapter/139A.pdf" Type="http://schemas.openxmlformats.org/officeDocument/2006/relationships/hyperlink" Id="rId119"/>
    <Relationship TargetMode="External" Target="https://www.legis.iowa.gov/docs/ico/chapter/139A.pdf" Type="http://schemas.openxmlformats.org/officeDocument/2006/relationships/hyperlink" Id="rId120"/>
    <Relationship TargetMode="External" Target="https://www.legis.iowa.gov/docs/ico/chapter/218.1.pdf" Type="http://schemas.openxmlformats.org/officeDocument/2006/relationships/hyperlink" Id="rId121"/>
    <Relationship TargetMode="External" Target="https://www.legis.iowa.gov/docs/ico/chapter/218.22.pdf" Type="http://schemas.openxmlformats.org/officeDocument/2006/relationships/hyperlink" Id="rId122"/>
    <Relationship TargetMode="External" Target="https://www.legis.iowa.gov/docs/ico/chapter/229.24.pdf" Type="http://schemas.openxmlformats.org/officeDocument/2006/relationships/hyperlink" Id="rId123"/>
    <Relationship TargetMode="External" Target="https://www.legis.iowa.gov/docs/ico/chapter/229.25.pdf" Type="http://schemas.openxmlformats.org/officeDocument/2006/relationships/hyperlink" Id="rId124"/>
    <Relationship TargetMode="External" Target="https://www.legis.iowa.gov/docs/ico/chapter/249.pdf" Type="http://schemas.openxmlformats.org/officeDocument/2006/relationships/hyperlink" Id="rId125"/>
    <Relationship TargetMode="External" Target="https://www.legis.iowa.gov/docs/ico/chapter/217.30.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co/chapter/218.pdf" Type="http://schemas.openxmlformats.org/officeDocument/2006/relationships/hyperlink" Id="rId128"/>
    <Relationship TargetMode="External" Target="https://www.legis.iowa.gov/docs/ico/chapter/234.6.pdf" Type="http://schemas.openxmlformats.org/officeDocument/2006/relationships/hyperlink" Id="rId129"/>
    <Relationship TargetMode="External" Target="https://www.legis.iowa.gov/docs/ico/chapter/249A.4.pdf" Type="http://schemas.openxmlformats.org/officeDocument/2006/relationships/hyperlink" Id="rId130"/>
    <Relationship TargetMode="External" Target="https://www.legis.iowa.gov/docs/ico/chapter/125.93.pdf" Type="http://schemas.openxmlformats.org/officeDocument/2006/relationships/hyperlink" Id="rId131"/>
    <Relationship TargetMode="External" Target="https://www.legis.iowa.gov/docs/ico/chapter/125.pdf" Type="http://schemas.openxmlformats.org/officeDocument/2006/relationships/hyperlink" Id="rId132"/>
    <Relationship TargetMode="External" Target="https://www.legis.iowa.gov/docs/ico/chapter/22.7.pdf" Type="http://schemas.openxmlformats.org/officeDocument/2006/relationships/hyperlink" Id="rId133"/>
    <Relationship TargetMode="External" Target="https://www.legis.iowa.gov/docs/ico/chapter/22.7.pdf" Type="http://schemas.openxmlformats.org/officeDocument/2006/relationships/hyperlink" Id="rId134"/>
    <Relationship TargetMode="External" Target="https://www.legis.iowa.gov/docs/ico/chapter/217.1A.pdf" Type="http://schemas.openxmlformats.org/officeDocument/2006/relationships/hyperlink" Id="rId135"/>
    <Relationship TargetMode="External" Target="https://www.legis.iowa.gov/docs/ico/chapter/600.17.pdf" Type="http://schemas.openxmlformats.org/officeDocument/2006/relationships/hyperlink" Id="rId136"/>
    <Relationship TargetMode="External" Target="https://www.legis.iowa.gov/docs/ico/chapter/600.22.pdf" Type="http://schemas.openxmlformats.org/officeDocument/2006/relationships/hyperlink" Id="rId137"/>
    <Relationship TargetMode="External" Target="https://www.legis.iowa.gov/docs/ico/chapter/217.30.pdf" Type="http://schemas.openxmlformats.org/officeDocument/2006/relationships/hyperlink" Id="rId138"/>
    <Relationship TargetMode="External" Target="https://www.legis.iowa.gov/docs/ico/chapter/139A.pdf" Type="http://schemas.openxmlformats.org/officeDocument/2006/relationships/hyperlink" Id="rId139"/>
    <Relationship TargetMode="External" Target="https://www.legis.iowa.gov/docs/ico/chapter/139A.pdf" Type="http://schemas.openxmlformats.org/officeDocument/2006/relationships/hyperlink" Id="rId140"/>
    <Relationship TargetMode="External" Target="https://www.legis.iowa.gov/docs/ico/chapter/144.pdf" Type="http://schemas.openxmlformats.org/officeDocument/2006/relationships/hyperlink" Id="rId141"/>
    <Relationship TargetMode="External" Target="https://www.legis.iowa.gov/docs/ico/chapter/144.43.pdf" Type="http://schemas.openxmlformats.org/officeDocument/2006/relationships/hyperlink" Id="rId142"/>
    <Relationship TargetMode="External" Target="https://www.legis.iowa.gov/docs/ico/chapter/252B.5.pdf" Type="http://schemas.openxmlformats.org/officeDocument/2006/relationships/hyperlink" Id="rId143"/>
    <Relationship TargetMode="External" Target="https://www.legis.iowa.gov/docs/ico/chapter/252B.9.pdf" Type="http://schemas.openxmlformats.org/officeDocument/2006/relationships/hyperlink" Id="rId144"/>
    <Relationship TargetMode="External" Target="https://www.legis.iowa.gov/docs/ico/chapter/421.17.pdf" Type="http://schemas.openxmlformats.org/officeDocument/2006/relationships/hyperlink" Id="rId145"/>
    <Relationship TargetMode="External" Target="https://www.legis.iowa.gov/docs/ico/chapter/422.20.pdf" Type="http://schemas.openxmlformats.org/officeDocument/2006/relationships/hyperlink" Id="rId146"/>
    <Relationship TargetMode="External" Target="https://www.legis.iowa.gov/docs/ico/chapter/239B.pdf" Type="http://schemas.openxmlformats.org/officeDocument/2006/relationships/hyperlink" Id="rId147"/>
    <Relationship TargetMode="External" Target="https://www.legis.iowa.gov/docs/ico/chapter/249A.pdf" Type="http://schemas.openxmlformats.org/officeDocument/2006/relationships/hyperlink" Id="rId148"/>
    <Relationship TargetMode="External" Target="https://www.legis.iowa.gov/docs/ico/chapter/252B.9.pdf" Type="http://schemas.openxmlformats.org/officeDocument/2006/relationships/hyperlink" Id="rId149"/>
    <Relationship TargetMode="External" Target="https://www.legis.iowa.gov/docs/ico/chapter/217.30.pdf" Type="http://schemas.openxmlformats.org/officeDocument/2006/relationships/hyperlink" Id="rId150"/>
    <Relationship TargetMode="External" Target="https://www.legis.iowa.gov/docs/ico/chapter/239B.pdf" Type="http://schemas.openxmlformats.org/officeDocument/2006/relationships/hyperlink" Id="rId151"/>
    <Relationship TargetMode="External" Target="https://www.legis.iowa.gov/docs/ico/chapter/249A.pdf" Type="http://schemas.openxmlformats.org/officeDocument/2006/relationships/hyperlink" Id="rId152"/>
    <Relationship TargetMode="External" Target="https://www.legis.iowa.gov/docs/ico/chapter/217.1A.pdf" Type="http://schemas.openxmlformats.org/officeDocument/2006/relationships/hyperlink" Id="rId153"/>
    <Relationship TargetMode="External" Target="https://www.legis.iowa.gov/docs/ico/chapter/234.6.pdf" Type="http://schemas.openxmlformats.org/officeDocument/2006/relationships/hyperlink" Id="rId154"/>
    <Relationship TargetMode="External" Target="https://www.legis.iowa.gov/docs/ico/chapter/217.30.pdf" Type="http://schemas.openxmlformats.org/officeDocument/2006/relationships/hyperlink" Id="rId155"/>
    <Relationship TargetMode="External" Target="https://www.legis.iowa.gov/docs/ico/chapter/237.8.pdf" Type="http://schemas.openxmlformats.org/officeDocument/2006/relationships/hyperlink" Id="rId156"/>
    <Relationship TargetMode="External" Target="https://www.legis.iowa.gov/docs/ico/chapter/237A.5.pdf" Type="http://schemas.openxmlformats.org/officeDocument/2006/relationships/hyperlink" Id="rId157"/>
    <Relationship TargetMode="External" Target="https://www.legis.iowa.gov/docs/ico/chapter/252B.9.pdf" Type="http://schemas.openxmlformats.org/officeDocument/2006/relationships/hyperlink" Id="rId158"/>
    <Relationship TargetMode="External" Target="https://www.legis.iowa.gov/docs/ico/chapter/692.2.pdf" Type="http://schemas.openxmlformats.org/officeDocument/2006/relationships/hyperlink" Id="rId159"/>
    <Relationship TargetMode="External" Target="https://www.legis.iowa.gov/docs/ico/chapter/692.3.pdf" Type="http://schemas.openxmlformats.org/officeDocument/2006/relationships/hyperlink" Id="rId160"/>
    <Relationship TargetMode="External" Target="https://www.legis.iowa.gov/docs/ico/chapter/692.8.pdf" Type="http://schemas.openxmlformats.org/officeDocument/2006/relationships/hyperlink" Id="rId161"/>
    <Relationship TargetMode="External" Target="https://www.legis.iowa.gov/docs/ico/chapter/692.18.pdf" Type="http://schemas.openxmlformats.org/officeDocument/2006/relationships/hyperlink" Id="rId162"/>
    <Relationship TargetMode="External" Target="https://www.legis.iowa.gov/docs/ico/chapter/239B.pdf" Type="http://schemas.openxmlformats.org/officeDocument/2006/relationships/hyperlink" Id="rId163"/>
    <Relationship TargetMode="External" Target="https://www.legis.iowa.gov/docs/ico/chapter/249A.pdf" Type="http://schemas.openxmlformats.org/officeDocument/2006/relationships/hyperlink" Id="rId164"/>
    <Relationship TargetMode="External" Target="https://www.legis.iowa.gov/docs/ico/chapter/252B.pdf" Type="http://schemas.openxmlformats.org/officeDocument/2006/relationships/hyperlink" Id="rId165"/>
    <Relationship TargetMode="External" Target="https://www.legis.iowa.gov/docs/ico/chapter/217.1A.pdf" Type="http://schemas.openxmlformats.org/officeDocument/2006/relationships/hyperlink" Id="rId166"/>
    <Relationship TargetMode="External" Target="https://www.legis.iowa.gov/docs/ico/chapter/234.6.pdf" Type="http://schemas.openxmlformats.org/officeDocument/2006/relationships/hyperlink" Id="rId167"/>
    <Relationship TargetMode="External" Target="https://www.legis.iowa.gov/docs/ico/chapter/422.20.pdf" Type="http://schemas.openxmlformats.org/officeDocument/2006/relationships/hyperlink" Id="rId168"/>
    <Relationship TargetMode="External" Target="https://www.legis.iowa.gov/docs/ico/chapter/232.pdf" Type="http://schemas.openxmlformats.org/officeDocument/2006/relationships/hyperlink" Id="rId169"/>
    <Relationship TargetMode="External" Target="https://www.legis.iowa.gov/docs/ico/chapter/234.6.pdf" Type="http://schemas.openxmlformats.org/officeDocument/2006/relationships/hyperlink" Id="rId170"/>
    <Relationship TargetMode="External" Target="https://www.legis.iowa.gov/docs/ico/chapter/232.48.pdf" Type="http://schemas.openxmlformats.org/officeDocument/2006/relationships/hyperlink" Id="rId171"/>
    <Relationship TargetMode="External" Target="https://www.legis.iowa.gov/docs/ico/chapter/232.97.pdf" Type="http://schemas.openxmlformats.org/officeDocument/2006/relationships/hyperlink" Id="rId172"/>
    <Relationship TargetMode="External" Target="https://www.legis.iowa.gov/docs/ico/chapter/232.147.pdf" Type="http://schemas.openxmlformats.org/officeDocument/2006/relationships/hyperlink" Id="rId173"/>
    <Relationship TargetMode="External" Target="https://www.legis.iowa.gov/docs/ico/chapter/232.151.pdf" Type="http://schemas.openxmlformats.org/officeDocument/2006/relationships/hyperlink" Id="rId174"/>
    <Relationship TargetMode="External" Target="https://www.legis.iowa.gov/docs/ico/chapter/249A.4.pdf" Type="http://schemas.openxmlformats.org/officeDocument/2006/relationships/hyperlink" Id="rId175"/>
    <Relationship TargetMode="External" Target="https://www.legis.iowa.gov/docs/ico/chapter/217.30.pdf" Type="http://schemas.openxmlformats.org/officeDocument/2006/relationships/hyperlink" Id="rId176"/>
    <Relationship TargetMode="External" Target="https://www.legis.iowa.gov/docs/ico/chapter/239B.pdf" Type="http://schemas.openxmlformats.org/officeDocument/2006/relationships/hyperlink" Id="rId177"/>
    <Relationship TargetMode="External" Target="https://www.legis.iowa.gov/docs/ico/chapter/249.pdf" Type="http://schemas.openxmlformats.org/officeDocument/2006/relationships/hyperlink" Id="rId178"/>
    <Relationship TargetMode="External" Target="https://www.legis.iowa.gov/docs/ico/chapter/249A.pdf" Type="http://schemas.openxmlformats.org/officeDocument/2006/relationships/hyperlink" Id="rId179"/>
    <Relationship TargetMode="External" Target="https://www.legis.iowa.gov/docs/ico/chapter/252B.pdf" Type="http://schemas.openxmlformats.org/officeDocument/2006/relationships/hyperlink" Id="rId180"/>
    <Relationship TargetMode="External" Target="https://www.legis.iowa.gov/docs/ico/chapter/217.1A.pdf" Type="http://schemas.openxmlformats.org/officeDocument/2006/relationships/hyperlink" Id="rId181"/>
    <Relationship TargetMode="External" Target="https://www.legis.iowa.gov/docs/ico/chapter/234.6.pdf" Type="http://schemas.openxmlformats.org/officeDocument/2006/relationships/hyperlink" Id="rId182"/>
    <Relationship TargetMode="External" Target="https://www.legis.iowa.gov/docs/ico/chapter/217.30.pdf" Type="http://schemas.openxmlformats.org/officeDocument/2006/relationships/hyperlink" Id="rId183"/>
    <Relationship TargetMode="External" Target="https://www.legis.iowa.gov/docs/ico/chapter/17A.pdf" Type="http://schemas.openxmlformats.org/officeDocument/2006/relationships/hyperlink" Id="rId184"/>
    <Relationship TargetMode="External" Target="https://www.legis.iowa.gov/docs/ico/chapter/22.pdf" Type="http://schemas.openxmlformats.org/officeDocument/2006/relationships/hyperlink" Id="rId185"/>
    <Relationship TargetMode="External" Target="https://www.legis.iowa.gov/docs/ico/chapter/135.pdf" Type="http://schemas.openxmlformats.org/officeDocument/2006/relationships/hyperlink" Id="rId186"/>
    <Relationship TargetMode="External" Target="https://www.legis.iowa.gov/docs/ico/chapter/217.pdf" Type="http://schemas.openxmlformats.org/officeDocument/2006/relationships/hyperlink" Id="rId187"/>
    <Relationship TargetMode="External" Target="https://www.legis.iowa.gov/docs/ico/chapter/228.pdf" Type="http://schemas.openxmlformats.org/officeDocument/2006/relationships/hyperlink" Id="rId188"/>
    <Relationship TargetMode="External" Target="https://www.legis.iowa.gov/docs/ico/chapter/252G.pdf" Type="http://schemas.openxmlformats.org/officeDocument/2006/relationships/hyperlink" Id="rId189"/>
    <Relationship Target="footer.xml" Type="http://schemas.openxmlformats.org/officeDocument/2006/relationships/footer" Id="rId1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