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V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PASS-THROUGH ENTITY INCOME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11/2/22]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