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OPERATIONS OF ADVISORY BOARD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10/21/98, see 347—Ch 94]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8/16/06, see 875—Ch 94]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8836C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1/22/25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2/26/25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