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609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RELEASE OF COMPUTERIZED DRIVER’S LICENSE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NONOPERATOR’S IDENTIFICATION CARD RECORDS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[Appeared as Ch 14, Department of Public Safety, July 1974 IDR Supplement.]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Department[820]—(07,C) Ch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6060C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1/5/22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DRIVER’S PRIVACY PROTECTION—DRIVER’S LICENSE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NONOPERATOR’S IDENTIFICATION CARD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6060C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1/5/22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