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FILING RETURNS, PAYMENT OF TAX, PENALTY AND INTEREST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7/13/22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PERMITS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7/13/22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COMPUTATION OF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6842C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2/8/23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3/15/23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A SALE AND SALE PRICE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288,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TAXABLE SALES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EXEMPT SALES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284,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TAXABLE AND EXEMPT SALES DETERMINED BY METHOD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OF TRANSACTION OR USAGE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285, IAC Supplement 11/2/22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