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VII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FORESTRY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NURSERY STOCK SALE TO THE PUBLIC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48]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8"/>
        </w:rPr>
        <w:t>Rescinded by 2017 Iowa Acts, House File 511, section 2, on 4/12/17; removed IAC Supplement 12/20/17.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