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TARGETED SMALL BUSINESS CERTIFICATION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3768C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4/25/18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5/30/18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