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MENTAL ILLNESS SPECIAL SERVICES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12/1/03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