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PORT AUTHORITY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