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CHAPTERS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2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and 3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>Reserved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4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GENERAL ADMINISTRATION</w:t>
      </w:r>
    </w:p>
    <w:p>
      <w:pPr>
        <w:spacing w:before="0" w:after="0"/>
        <w:ind w:left="120"/>
        <w:jc w:val="left"/>
      </w:pP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4/22/09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5/27/09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