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STOPGAP MEASURE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3586C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1/17/18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2/21/18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