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9947" w14:textId="1B860810" w:rsidR="00DE718D" w:rsidRDefault="00DE718D" w:rsidP="00DE718D">
      <w:r>
        <w:t>Senators and Representatives,</w:t>
      </w:r>
    </w:p>
    <w:p w14:paraId="7743B7AA" w14:textId="3DD5D4A5" w:rsidR="00DE718D" w:rsidRDefault="00DE718D" w:rsidP="00DE718D">
      <w:r>
        <w:t xml:space="preserve">No one should legislate my health and medical care. To do so is an infringement on my constitutional rights, my right to "life, liberty and the pursuit of happiness," to self-determination. If practically anyone has the right to carry a deadly weapon, do I not have the right to control my own person, my own body? </w:t>
      </w:r>
    </w:p>
    <w:p w14:paraId="58677EB3" w14:textId="3C986FFD" w:rsidR="00DE718D" w:rsidRDefault="00DE718D" w:rsidP="00DE718D">
      <w:r>
        <w:t>In other states, this type of legislation has already posed serious threats to women's health. There can be no doubt that some women have died as a result, during ectopic pregnancies, miscarriages resulting in sepsis, and other conditions.</w:t>
      </w:r>
    </w:p>
    <w:p w14:paraId="6AD0BF4A" w14:textId="25650FE2" w:rsidR="00DE718D" w:rsidRDefault="00DE718D" w:rsidP="00DE718D">
      <w:r>
        <w:t xml:space="preserve">Conservatives allegedly believe in less </w:t>
      </w:r>
      <w:r>
        <w:t>government,</w:t>
      </w:r>
      <w:r>
        <w:t xml:space="preserve"> less regulation. We find this assumption to be patently false, as the Iowa State legislature intends to regulate my body, to prevent me from making private medical decisions with my own family and healthcare providers. Please vote no on the </w:t>
      </w:r>
      <w:r>
        <w:t>HSB 255</w:t>
      </w:r>
      <w:r>
        <w:t xml:space="preserve"> </w:t>
      </w:r>
      <w:r w:rsidR="00000F11">
        <w:t xml:space="preserve">on </w:t>
      </w:r>
      <w:r>
        <w:t>July 11th. Thank you!</w:t>
      </w:r>
    </w:p>
    <w:p w14:paraId="78C81D79" w14:textId="6BE24DC0" w:rsidR="001E52EB" w:rsidRDefault="001E52EB" w:rsidP="00DE718D">
      <w:r>
        <w:t>Sincerely, Anne Silander</w:t>
      </w:r>
    </w:p>
    <w:sectPr w:rsidR="001E5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8D"/>
    <w:rsid w:val="00000F11"/>
    <w:rsid w:val="001E52EB"/>
    <w:rsid w:val="00DE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5096"/>
  <w15:chartTrackingRefBased/>
  <w15:docId w15:val="{93F8FCCE-AB50-40B1-9D8E-AACADD18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Silander</dc:creator>
  <cp:keywords/>
  <dc:description/>
  <cp:lastModifiedBy>Anne Silander</cp:lastModifiedBy>
  <cp:revision>3</cp:revision>
  <dcterms:created xsi:type="dcterms:W3CDTF">2023-07-11T04:48:00Z</dcterms:created>
  <dcterms:modified xsi:type="dcterms:W3CDTF">2023-07-11T04:48:00Z</dcterms:modified>
</cp:coreProperties>
</file>