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30E" w:rsidRDefault="00F3430E" w:rsidP="00F3430E"/>
    <w:p w:rsidR="00F3430E" w:rsidRDefault="00F3430E" w:rsidP="00F3430E">
      <w:pPr>
        <w:rPr>
          <w:rFonts w:ascii="Arial" w:hAnsi="Arial" w:cs="Arial"/>
        </w:rPr>
      </w:pPr>
      <w:r w:rsidRPr="00A6339A">
        <w:rPr>
          <w:rFonts w:ascii="Arial" w:hAnsi="Arial" w:cs="Arial"/>
        </w:rPr>
        <w:t>February 9, 2017</w:t>
      </w:r>
    </w:p>
    <w:p w:rsidR="00A6339A" w:rsidRPr="00A6339A" w:rsidRDefault="00A6339A" w:rsidP="00F3430E">
      <w:pPr>
        <w:rPr>
          <w:rFonts w:ascii="Arial" w:hAnsi="Arial" w:cs="Arial"/>
        </w:rPr>
      </w:pPr>
    </w:p>
    <w:p w:rsidR="00F3430E" w:rsidRPr="00A6339A" w:rsidRDefault="00F3430E" w:rsidP="00A6339A">
      <w:pPr>
        <w:spacing w:line="240" w:lineRule="auto"/>
        <w:rPr>
          <w:rFonts w:ascii="Arial" w:hAnsi="Arial" w:cs="Arial"/>
        </w:rPr>
      </w:pPr>
      <w:r w:rsidRPr="00A6339A">
        <w:rPr>
          <w:rFonts w:ascii="Arial" w:hAnsi="Arial" w:cs="Arial"/>
        </w:rPr>
        <w:t xml:space="preserve">The Honorable </w:t>
      </w:r>
      <w:r w:rsidRPr="00A6339A">
        <w:rPr>
          <w:rFonts w:ascii="Arial" w:hAnsi="Arial" w:cs="Arial"/>
        </w:rPr>
        <w:t>Jason Schultz (R, District 9), Chair</w:t>
      </w:r>
    </w:p>
    <w:p w:rsidR="00F3430E" w:rsidRPr="00A6339A" w:rsidRDefault="00F3430E" w:rsidP="00A6339A">
      <w:pPr>
        <w:spacing w:line="240" w:lineRule="auto"/>
        <w:rPr>
          <w:rFonts w:ascii="Arial" w:hAnsi="Arial" w:cs="Arial"/>
        </w:rPr>
      </w:pPr>
      <w:r w:rsidRPr="00A6339A">
        <w:rPr>
          <w:rFonts w:ascii="Arial" w:hAnsi="Arial" w:cs="Arial"/>
        </w:rPr>
        <w:t xml:space="preserve">The Honorable </w:t>
      </w:r>
      <w:r w:rsidRPr="00A6339A">
        <w:rPr>
          <w:rFonts w:ascii="Arial" w:hAnsi="Arial" w:cs="Arial"/>
        </w:rPr>
        <w:t>Brad Zaun (R, District 20), Vice Chair</w:t>
      </w:r>
    </w:p>
    <w:p w:rsidR="00F3430E" w:rsidRPr="00A6339A" w:rsidRDefault="00F3430E" w:rsidP="00A6339A">
      <w:pPr>
        <w:spacing w:line="240" w:lineRule="auto"/>
        <w:rPr>
          <w:rFonts w:ascii="Arial" w:hAnsi="Arial" w:cs="Arial"/>
        </w:rPr>
      </w:pPr>
      <w:r w:rsidRPr="00A6339A">
        <w:rPr>
          <w:rFonts w:ascii="Arial" w:hAnsi="Arial" w:cs="Arial"/>
        </w:rPr>
        <w:t xml:space="preserve">The Honorable </w:t>
      </w:r>
      <w:r w:rsidRPr="00A6339A">
        <w:rPr>
          <w:rFonts w:ascii="Arial" w:hAnsi="Arial" w:cs="Arial"/>
        </w:rPr>
        <w:t>Nate Boulton (D, District 16), Ranking Member</w:t>
      </w:r>
    </w:p>
    <w:p w:rsidR="00F3430E" w:rsidRPr="00A6339A" w:rsidRDefault="00F3430E" w:rsidP="00A6339A">
      <w:pPr>
        <w:spacing w:line="240" w:lineRule="auto"/>
        <w:rPr>
          <w:rFonts w:ascii="Arial" w:hAnsi="Arial" w:cs="Arial"/>
        </w:rPr>
      </w:pPr>
      <w:r w:rsidRPr="00A6339A">
        <w:rPr>
          <w:rFonts w:ascii="Arial" w:hAnsi="Arial" w:cs="Arial"/>
        </w:rPr>
        <w:t xml:space="preserve">The Honorable </w:t>
      </w:r>
      <w:r w:rsidRPr="00A6339A">
        <w:rPr>
          <w:rFonts w:ascii="Arial" w:hAnsi="Arial" w:cs="Arial"/>
        </w:rPr>
        <w:t>Tony Bisignano (D, District 17)</w:t>
      </w:r>
    </w:p>
    <w:p w:rsidR="00F3430E" w:rsidRPr="00A6339A" w:rsidRDefault="00F3430E" w:rsidP="00A6339A">
      <w:pPr>
        <w:spacing w:line="240" w:lineRule="auto"/>
        <w:rPr>
          <w:rFonts w:ascii="Arial" w:hAnsi="Arial" w:cs="Arial"/>
        </w:rPr>
      </w:pPr>
      <w:r w:rsidRPr="00A6339A">
        <w:rPr>
          <w:rFonts w:ascii="Arial" w:hAnsi="Arial" w:cs="Arial"/>
        </w:rPr>
        <w:t xml:space="preserve">The Honorable </w:t>
      </w:r>
      <w:r w:rsidRPr="00A6339A">
        <w:rPr>
          <w:rFonts w:ascii="Arial" w:hAnsi="Arial" w:cs="Arial"/>
        </w:rPr>
        <w:t>Michael Breitbach (R, District 28)</w:t>
      </w:r>
    </w:p>
    <w:p w:rsidR="00F3430E" w:rsidRPr="00A6339A" w:rsidRDefault="00F3430E" w:rsidP="00A6339A">
      <w:pPr>
        <w:spacing w:line="240" w:lineRule="auto"/>
        <w:rPr>
          <w:rFonts w:ascii="Arial" w:hAnsi="Arial" w:cs="Arial"/>
        </w:rPr>
      </w:pPr>
      <w:r w:rsidRPr="00A6339A">
        <w:rPr>
          <w:rFonts w:ascii="Arial" w:hAnsi="Arial" w:cs="Arial"/>
        </w:rPr>
        <w:t xml:space="preserve">The Honorable </w:t>
      </w:r>
      <w:r w:rsidRPr="00A6339A">
        <w:rPr>
          <w:rFonts w:ascii="Arial" w:hAnsi="Arial" w:cs="Arial"/>
        </w:rPr>
        <w:t>Waylon Brown (R, District 26)</w:t>
      </w:r>
    </w:p>
    <w:p w:rsidR="00F3430E" w:rsidRPr="00A6339A" w:rsidRDefault="00F3430E" w:rsidP="00A6339A">
      <w:pPr>
        <w:spacing w:line="240" w:lineRule="auto"/>
        <w:rPr>
          <w:rFonts w:ascii="Arial" w:hAnsi="Arial" w:cs="Arial"/>
        </w:rPr>
      </w:pPr>
      <w:r w:rsidRPr="00A6339A">
        <w:rPr>
          <w:rFonts w:ascii="Arial" w:hAnsi="Arial" w:cs="Arial"/>
        </w:rPr>
        <w:t xml:space="preserve">The Honorable </w:t>
      </w:r>
      <w:r w:rsidRPr="00A6339A">
        <w:rPr>
          <w:rFonts w:ascii="Arial" w:hAnsi="Arial" w:cs="Arial"/>
        </w:rPr>
        <w:t>Jake Chapman (R, District 10)</w:t>
      </w:r>
    </w:p>
    <w:p w:rsidR="00F3430E" w:rsidRPr="00A6339A" w:rsidRDefault="00F3430E" w:rsidP="00A6339A">
      <w:pPr>
        <w:spacing w:line="240" w:lineRule="auto"/>
        <w:rPr>
          <w:rFonts w:ascii="Arial" w:hAnsi="Arial" w:cs="Arial"/>
        </w:rPr>
      </w:pPr>
      <w:r w:rsidRPr="00A6339A">
        <w:rPr>
          <w:rFonts w:ascii="Arial" w:hAnsi="Arial" w:cs="Arial"/>
        </w:rPr>
        <w:t xml:space="preserve">The Honorable </w:t>
      </w:r>
      <w:r w:rsidRPr="00A6339A">
        <w:rPr>
          <w:rFonts w:ascii="Arial" w:hAnsi="Arial" w:cs="Arial"/>
        </w:rPr>
        <w:t>Mark Costello (R, District 12)</w:t>
      </w:r>
    </w:p>
    <w:p w:rsidR="00F3430E" w:rsidRPr="00A6339A" w:rsidRDefault="00F3430E" w:rsidP="00A6339A">
      <w:pPr>
        <w:spacing w:line="240" w:lineRule="auto"/>
        <w:rPr>
          <w:rFonts w:ascii="Arial" w:hAnsi="Arial" w:cs="Arial"/>
        </w:rPr>
      </w:pPr>
      <w:r w:rsidRPr="00A6339A">
        <w:rPr>
          <w:rFonts w:ascii="Arial" w:hAnsi="Arial" w:cs="Arial"/>
        </w:rPr>
        <w:t xml:space="preserve">The Honorable </w:t>
      </w:r>
      <w:r w:rsidRPr="00A6339A">
        <w:rPr>
          <w:rFonts w:ascii="Arial" w:hAnsi="Arial" w:cs="Arial"/>
        </w:rPr>
        <w:t>William A. Dotzler Jr. (D, District 31)</w:t>
      </w:r>
    </w:p>
    <w:p w:rsidR="00F3430E" w:rsidRPr="00A6339A" w:rsidRDefault="00F3430E" w:rsidP="00A6339A">
      <w:pPr>
        <w:spacing w:line="240" w:lineRule="auto"/>
        <w:rPr>
          <w:rFonts w:ascii="Arial" w:hAnsi="Arial" w:cs="Arial"/>
        </w:rPr>
      </w:pPr>
      <w:r w:rsidRPr="00A6339A">
        <w:rPr>
          <w:rFonts w:ascii="Arial" w:hAnsi="Arial" w:cs="Arial"/>
        </w:rPr>
        <w:t xml:space="preserve">The Honorable </w:t>
      </w:r>
      <w:r w:rsidRPr="00A6339A">
        <w:rPr>
          <w:rFonts w:ascii="Arial" w:hAnsi="Arial" w:cs="Arial"/>
        </w:rPr>
        <w:t>Dennis Guth (R, District 4)</w:t>
      </w:r>
    </w:p>
    <w:p w:rsidR="00F3430E" w:rsidRPr="00A6339A" w:rsidRDefault="00F3430E" w:rsidP="00A6339A">
      <w:pPr>
        <w:spacing w:line="240" w:lineRule="auto"/>
        <w:rPr>
          <w:rFonts w:ascii="Arial" w:hAnsi="Arial" w:cs="Arial"/>
        </w:rPr>
      </w:pPr>
      <w:r w:rsidRPr="00A6339A">
        <w:rPr>
          <w:rFonts w:ascii="Arial" w:hAnsi="Arial" w:cs="Arial"/>
        </w:rPr>
        <w:t xml:space="preserve">The Honorable </w:t>
      </w:r>
      <w:r w:rsidRPr="00A6339A">
        <w:rPr>
          <w:rFonts w:ascii="Arial" w:hAnsi="Arial" w:cs="Arial"/>
        </w:rPr>
        <w:t>Rich Taylor (D, District 42)</w:t>
      </w:r>
    </w:p>
    <w:p w:rsidR="00A6339A" w:rsidRDefault="00A6339A" w:rsidP="00F3430E">
      <w:pPr>
        <w:rPr>
          <w:rFonts w:ascii="Arial" w:hAnsi="Arial" w:cs="Arial"/>
        </w:rPr>
      </w:pPr>
    </w:p>
    <w:p w:rsidR="00F3430E" w:rsidRPr="00A6339A" w:rsidRDefault="00A6339A" w:rsidP="00F3430E">
      <w:pPr>
        <w:rPr>
          <w:rFonts w:ascii="Arial" w:hAnsi="Arial" w:cs="Arial"/>
        </w:rPr>
      </w:pPr>
      <w:r>
        <w:rPr>
          <w:rFonts w:ascii="Arial" w:hAnsi="Arial" w:cs="Arial"/>
        </w:rPr>
        <w:t>Subject: Senate File 213</w:t>
      </w:r>
    </w:p>
    <w:p w:rsidR="00A6339A" w:rsidRDefault="00A6339A" w:rsidP="00F3430E">
      <w:pPr>
        <w:rPr>
          <w:rFonts w:ascii="Arial" w:hAnsi="Arial" w:cs="Arial"/>
        </w:rPr>
      </w:pPr>
    </w:p>
    <w:p w:rsidR="00F3430E" w:rsidRPr="00A6339A" w:rsidRDefault="00F3430E" w:rsidP="00F3430E">
      <w:pPr>
        <w:rPr>
          <w:rFonts w:ascii="Arial" w:hAnsi="Arial" w:cs="Arial"/>
        </w:rPr>
      </w:pPr>
      <w:r w:rsidRPr="00A6339A">
        <w:rPr>
          <w:rFonts w:ascii="Arial" w:hAnsi="Arial" w:cs="Arial"/>
        </w:rPr>
        <w:t>Dear Legislators:</w:t>
      </w:r>
    </w:p>
    <w:p w:rsidR="00F3430E" w:rsidRPr="00A6339A" w:rsidRDefault="00F3430E" w:rsidP="00F3430E">
      <w:pPr>
        <w:rPr>
          <w:rFonts w:ascii="Arial" w:hAnsi="Arial" w:cs="Arial"/>
        </w:rPr>
      </w:pPr>
      <w:r w:rsidRPr="00A6339A">
        <w:rPr>
          <w:rFonts w:ascii="Arial" w:hAnsi="Arial" w:cs="Arial"/>
        </w:rPr>
        <w:t xml:space="preserve">I am </w:t>
      </w:r>
      <w:r w:rsidR="00701F0B">
        <w:rPr>
          <w:rFonts w:ascii="Arial" w:hAnsi="Arial" w:cs="Arial"/>
        </w:rPr>
        <w:t xml:space="preserve">a constituent from 50317 and I am </w:t>
      </w:r>
      <w:r w:rsidRPr="00A6339A">
        <w:rPr>
          <w:rFonts w:ascii="Arial" w:hAnsi="Arial" w:cs="Arial"/>
        </w:rPr>
        <w:t>writing</w:t>
      </w:r>
      <w:r w:rsidR="00CE6836" w:rsidRPr="00A6339A">
        <w:rPr>
          <w:rFonts w:ascii="Arial" w:hAnsi="Arial" w:cs="Arial"/>
        </w:rPr>
        <w:t xml:space="preserve"> you today to urge you to vote </w:t>
      </w:r>
      <w:r w:rsidR="00CE6836" w:rsidRPr="00A6339A">
        <w:rPr>
          <w:rFonts w:ascii="Arial" w:hAnsi="Arial" w:cs="Arial"/>
          <w:b/>
        </w:rPr>
        <w:t>n</w:t>
      </w:r>
      <w:r w:rsidRPr="00A6339A">
        <w:rPr>
          <w:rFonts w:ascii="Arial" w:hAnsi="Arial" w:cs="Arial"/>
          <w:b/>
        </w:rPr>
        <w:t>o</w:t>
      </w:r>
      <w:r w:rsidRPr="00A6339A">
        <w:rPr>
          <w:rFonts w:ascii="Arial" w:hAnsi="Arial" w:cs="Arial"/>
        </w:rPr>
        <w:t xml:space="preserve"> on Senate File 213. This legislation will further exacerbate the deficient working environments that public servants must endure in the name of cost cutting measures. I am a public servant</w:t>
      </w:r>
      <w:r w:rsidR="00A6339A">
        <w:rPr>
          <w:rFonts w:ascii="Arial" w:hAnsi="Arial" w:cs="Arial"/>
        </w:rPr>
        <w:t>, I am a voter and I am a tax</w:t>
      </w:r>
      <w:r w:rsidRPr="00A6339A">
        <w:rPr>
          <w:rFonts w:ascii="Arial" w:hAnsi="Arial" w:cs="Arial"/>
        </w:rPr>
        <w:t xml:space="preserve"> payer.  I am a lifelong Iowan, I have paid taxes in Iowa since my first job in a fast food restaurant at the age of fourteen, </w:t>
      </w:r>
      <w:r w:rsidR="009A3D78" w:rsidRPr="00A6339A">
        <w:rPr>
          <w:rFonts w:ascii="Arial" w:hAnsi="Arial" w:cs="Arial"/>
        </w:rPr>
        <w:t>and I</w:t>
      </w:r>
      <w:r w:rsidRPr="00A6339A">
        <w:rPr>
          <w:rFonts w:ascii="Arial" w:hAnsi="Arial" w:cs="Arial"/>
        </w:rPr>
        <w:t xml:space="preserve"> graduat</w:t>
      </w:r>
      <w:r w:rsidR="00CE6836" w:rsidRPr="00A6339A">
        <w:rPr>
          <w:rFonts w:ascii="Arial" w:hAnsi="Arial" w:cs="Arial"/>
        </w:rPr>
        <w:t>ed</w:t>
      </w:r>
      <w:r w:rsidRPr="00A6339A">
        <w:rPr>
          <w:rFonts w:ascii="Arial" w:hAnsi="Arial" w:cs="Arial"/>
        </w:rPr>
        <w:t xml:space="preserve"> from Iowa State and Drake Universities. I chose a career serving the most vulnerable among us and work hard every day to use my knowledge</w:t>
      </w:r>
      <w:r w:rsidR="00A6339A">
        <w:rPr>
          <w:rFonts w:ascii="Arial" w:hAnsi="Arial" w:cs="Arial"/>
        </w:rPr>
        <w:t>,</w:t>
      </w:r>
      <w:r w:rsidRPr="00A6339A">
        <w:rPr>
          <w:rFonts w:ascii="Arial" w:hAnsi="Arial" w:cs="Arial"/>
        </w:rPr>
        <w:t xml:space="preserve"> skills</w:t>
      </w:r>
      <w:r w:rsidR="00A6339A">
        <w:rPr>
          <w:rFonts w:ascii="Arial" w:hAnsi="Arial" w:cs="Arial"/>
        </w:rPr>
        <w:t>,</w:t>
      </w:r>
      <w:r w:rsidRPr="00A6339A">
        <w:rPr>
          <w:rFonts w:ascii="Arial" w:hAnsi="Arial" w:cs="Arial"/>
        </w:rPr>
        <w:t xml:space="preserve"> and abilities to assist Iowans and the </w:t>
      </w:r>
      <w:r w:rsidR="00A6339A">
        <w:rPr>
          <w:rFonts w:ascii="Arial" w:hAnsi="Arial" w:cs="Arial"/>
        </w:rPr>
        <w:t>S</w:t>
      </w:r>
      <w:r w:rsidRPr="00A6339A">
        <w:rPr>
          <w:rFonts w:ascii="Arial" w:hAnsi="Arial" w:cs="Arial"/>
        </w:rPr>
        <w:t xml:space="preserve">tate. </w:t>
      </w:r>
      <w:r w:rsidR="00CE6836" w:rsidRPr="00A6339A">
        <w:rPr>
          <w:rFonts w:ascii="Arial" w:hAnsi="Arial" w:cs="Arial"/>
        </w:rPr>
        <w:t xml:space="preserve">I assure you </w:t>
      </w:r>
      <w:r w:rsidR="00A6339A">
        <w:rPr>
          <w:rFonts w:ascii="Arial" w:hAnsi="Arial" w:cs="Arial"/>
        </w:rPr>
        <w:t xml:space="preserve">that I am not </w:t>
      </w:r>
      <w:r w:rsidR="009A3D78">
        <w:rPr>
          <w:rFonts w:ascii="Arial" w:hAnsi="Arial" w:cs="Arial"/>
        </w:rPr>
        <w:t>a “</w:t>
      </w:r>
      <w:r w:rsidR="00B16DF6">
        <w:rPr>
          <w:rFonts w:ascii="Arial" w:hAnsi="Arial" w:cs="Arial"/>
        </w:rPr>
        <w:t>s</w:t>
      </w:r>
      <w:r w:rsidR="00A6339A">
        <w:rPr>
          <w:rFonts w:ascii="Arial" w:hAnsi="Arial" w:cs="Arial"/>
        </w:rPr>
        <w:t xml:space="preserve">poiled” public servant. </w:t>
      </w:r>
      <w:r w:rsidR="00B16DF6">
        <w:rPr>
          <w:rFonts w:ascii="Arial" w:hAnsi="Arial" w:cs="Arial"/>
        </w:rPr>
        <w:t xml:space="preserve">I work hard </w:t>
      </w:r>
      <w:r w:rsidR="009A3D78">
        <w:rPr>
          <w:rFonts w:ascii="Arial" w:hAnsi="Arial" w:cs="Arial"/>
        </w:rPr>
        <w:t>every day</w:t>
      </w:r>
      <w:r w:rsidR="00B16DF6">
        <w:rPr>
          <w:rFonts w:ascii="Arial" w:hAnsi="Arial" w:cs="Arial"/>
        </w:rPr>
        <w:t xml:space="preserve"> for the public without investment in my personal development or overtime pay for the long hours worked on behalf of the State. </w:t>
      </w:r>
      <w:r w:rsidR="00A6339A">
        <w:rPr>
          <w:rFonts w:ascii="Arial" w:hAnsi="Arial" w:cs="Arial"/>
        </w:rPr>
        <w:t xml:space="preserve">If you were to conduct a study of state employee wages and benefits </w:t>
      </w:r>
      <w:r w:rsidR="00B16DF6">
        <w:rPr>
          <w:rFonts w:ascii="Arial" w:hAnsi="Arial" w:cs="Arial"/>
        </w:rPr>
        <w:t>c</w:t>
      </w:r>
      <w:r w:rsidR="00CE6836" w:rsidRPr="00A6339A">
        <w:rPr>
          <w:rFonts w:ascii="Arial" w:hAnsi="Arial" w:cs="Arial"/>
        </w:rPr>
        <w:t xml:space="preserve">ompared to </w:t>
      </w:r>
      <w:r w:rsidR="00B16DF6">
        <w:rPr>
          <w:rFonts w:ascii="Arial" w:hAnsi="Arial" w:cs="Arial"/>
        </w:rPr>
        <w:t xml:space="preserve">our </w:t>
      </w:r>
      <w:r w:rsidR="00CE6836" w:rsidRPr="00A6339A">
        <w:rPr>
          <w:rFonts w:ascii="Arial" w:hAnsi="Arial" w:cs="Arial"/>
        </w:rPr>
        <w:t>private sector colleagues</w:t>
      </w:r>
      <w:r w:rsidR="00B16DF6">
        <w:rPr>
          <w:rFonts w:ascii="Arial" w:hAnsi="Arial" w:cs="Arial"/>
        </w:rPr>
        <w:t xml:space="preserve"> you will note the discrepancies in most work-life areas</w:t>
      </w:r>
      <w:r w:rsidR="00CE6836" w:rsidRPr="00A6339A">
        <w:rPr>
          <w:rFonts w:ascii="Arial" w:hAnsi="Arial" w:cs="Arial"/>
        </w:rPr>
        <w:t xml:space="preserve">. </w:t>
      </w:r>
      <w:r w:rsidRPr="00A6339A">
        <w:rPr>
          <w:rFonts w:ascii="Arial" w:hAnsi="Arial" w:cs="Arial"/>
        </w:rPr>
        <w:t xml:space="preserve">The </w:t>
      </w:r>
      <w:r w:rsidR="00A6339A">
        <w:rPr>
          <w:rFonts w:ascii="Arial" w:hAnsi="Arial" w:cs="Arial"/>
        </w:rPr>
        <w:t xml:space="preserve">wages and </w:t>
      </w:r>
      <w:r w:rsidRPr="00A6339A">
        <w:rPr>
          <w:rFonts w:ascii="Arial" w:hAnsi="Arial" w:cs="Arial"/>
        </w:rPr>
        <w:t>benefits I receive as a public servant are an essential part of my family’s economic welfare</w:t>
      </w:r>
      <w:r w:rsidR="00A6339A">
        <w:rPr>
          <w:rFonts w:ascii="Arial" w:hAnsi="Arial" w:cs="Arial"/>
        </w:rPr>
        <w:t xml:space="preserve"> and we would be harmed if I was to lose the healthcare benefits that I purchase through the state</w:t>
      </w:r>
      <w:r w:rsidRPr="00A6339A">
        <w:rPr>
          <w:rFonts w:ascii="Arial" w:hAnsi="Arial" w:cs="Arial"/>
        </w:rPr>
        <w:t xml:space="preserve">.  </w:t>
      </w:r>
      <w:r w:rsidR="00CE6836" w:rsidRPr="00A6339A">
        <w:rPr>
          <w:rFonts w:ascii="Arial" w:hAnsi="Arial" w:cs="Arial"/>
        </w:rPr>
        <w:t xml:space="preserve">I am a tax payer and I am a voter and </w:t>
      </w:r>
      <w:r w:rsidRPr="00A6339A">
        <w:rPr>
          <w:rFonts w:ascii="Arial" w:hAnsi="Arial" w:cs="Arial"/>
        </w:rPr>
        <w:t>I ask that you consider the following in your deliberations</w:t>
      </w:r>
      <w:r w:rsidR="00CE6836" w:rsidRPr="00A6339A">
        <w:rPr>
          <w:rFonts w:ascii="Arial" w:hAnsi="Arial" w:cs="Arial"/>
        </w:rPr>
        <w:t xml:space="preserve"> and vote no on moving </w:t>
      </w:r>
      <w:r w:rsidR="00701F0B">
        <w:rPr>
          <w:rFonts w:ascii="Arial" w:hAnsi="Arial" w:cs="Arial"/>
        </w:rPr>
        <w:t xml:space="preserve">forward with </w:t>
      </w:r>
      <w:r w:rsidR="00CE6836" w:rsidRPr="00A6339A">
        <w:rPr>
          <w:rFonts w:ascii="Arial" w:hAnsi="Arial" w:cs="Arial"/>
        </w:rPr>
        <w:t>Senate File 213</w:t>
      </w:r>
      <w:r w:rsidRPr="00A6339A">
        <w:rPr>
          <w:rFonts w:ascii="Arial" w:hAnsi="Arial" w:cs="Arial"/>
        </w:rPr>
        <w:t xml:space="preserve">. </w:t>
      </w:r>
    </w:p>
    <w:p w:rsidR="00CE6836" w:rsidRPr="00A6339A" w:rsidRDefault="00CE6836" w:rsidP="00CE6836">
      <w:pPr>
        <w:pStyle w:val="ListParagraph"/>
        <w:numPr>
          <w:ilvl w:val="0"/>
          <w:numId w:val="1"/>
        </w:numPr>
        <w:rPr>
          <w:rFonts w:ascii="Arial" w:hAnsi="Arial" w:cs="Arial"/>
        </w:rPr>
      </w:pPr>
      <w:r w:rsidRPr="00A6339A">
        <w:rPr>
          <w:rFonts w:ascii="Arial" w:hAnsi="Arial" w:cs="Arial"/>
        </w:rPr>
        <w:lastRenderedPageBreak/>
        <w:t xml:space="preserve">Has a fiscal impact statement been completed for Senate File 213? What will it cost to unwind the current systems in place? What will </w:t>
      </w:r>
      <w:r w:rsidR="00A6339A">
        <w:rPr>
          <w:rFonts w:ascii="Arial" w:hAnsi="Arial" w:cs="Arial"/>
        </w:rPr>
        <w:t>replace those systems</w:t>
      </w:r>
      <w:r w:rsidRPr="00A6339A">
        <w:rPr>
          <w:rFonts w:ascii="Arial" w:hAnsi="Arial" w:cs="Arial"/>
        </w:rPr>
        <w:t>?</w:t>
      </w:r>
    </w:p>
    <w:p w:rsidR="00CE6836" w:rsidRPr="00A6339A" w:rsidRDefault="00CE6836" w:rsidP="00CE6836">
      <w:pPr>
        <w:pStyle w:val="ListParagraph"/>
        <w:numPr>
          <w:ilvl w:val="0"/>
          <w:numId w:val="1"/>
        </w:numPr>
        <w:rPr>
          <w:rFonts w:ascii="Arial" w:hAnsi="Arial" w:cs="Arial"/>
        </w:rPr>
      </w:pPr>
      <w:r w:rsidRPr="00A6339A">
        <w:rPr>
          <w:rFonts w:ascii="Arial" w:hAnsi="Arial" w:cs="Arial"/>
        </w:rPr>
        <w:t>Has a jobs impact been completed for Senate File 213? This will surely impact public sector jobs.</w:t>
      </w:r>
    </w:p>
    <w:p w:rsidR="00CE6836" w:rsidRPr="00A6339A" w:rsidRDefault="008F66A0" w:rsidP="00CE6836">
      <w:pPr>
        <w:pStyle w:val="ListParagraph"/>
        <w:numPr>
          <w:ilvl w:val="0"/>
          <w:numId w:val="1"/>
        </w:numPr>
        <w:rPr>
          <w:rFonts w:ascii="Arial" w:hAnsi="Arial" w:cs="Arial"/>
        </w:rPr>
      </w:pPr>
      <w:r w:rsidRPr="00A6339A">
        <w:rPr>
          <w:rFonts w:ascii="Arial" w:hAnsi="Arial" w:cs="Arial"/>
        </w:rPr>
        <w:t>How will</w:t>
      </w:r>
      <w:r w:rsidR="00CE6836" w:rsidRPr="00A6339A">
        <w:rPr>
          <w:rFonts w:ascii="Arial" w:hAnsi="Arial" w:cs="Arial"/>
        </w:rPr>
        <w:t xml:space="preserve"> workers </w:t>
      </w:r>
      <w:r w:rsidRPr="00A6339A">
        <w:rPr>
          <w:rFonts w:ascii="Arial" w:hAnsi="Arial" w:cs="Arial"/>
        </w:rPr>
        <w:t xml:space="preserve">be protected </w:t>
      </w:r>
      <w:r w:rsidR="00CE6836" w:rsidRPr="00A6339A">
        <w:rPr>
          <w:rFonts w:ascii="Arial" w:hAnsi="Arial" w:cs="Arial"/>
        </w:rPr>
        <w:t xml:space="preserve">from </w:t>
      </w:r>
      <w:r w:rsidR="00A6339A" w:rsidRPr="00A6339A">
        <w:rPr>
          <w:rFonts w:ascii="Arial" w:hAnsi="Arial" w:cs="Arial"/>
        </w:rPr>
        <w:t xml:space="preserve">discrimination and </w:t>
      </w:r>
      <w:r w:rsidR="00CE6836" w:rsidRPr="00A6339A">
        <w:rPr>
          <w:rFonts w:ascii="Arial" w:hAnsi="Arial" w:cs="Arial"/>
        </w:rPr>
        <w:t xml:space="preserve">unequal treatment </w:t>
      </w:r>
      <w:r w:rsidR="00701F0B">
        <w:rPr>
          <w:rFonts w:ascii="Arial" w:hAnsi="Arial" w:cs="Arial"/>
        </w:rPr>
        <w:t>in the workplace</w:t>
      </w:r>
      <w:r w:rsidR="00CE6836" w:rsidRPr="00A6339A">
        <w:rPr>
          <w:rFonts w:ascii="Arial" w:hAnsi="Arial" w:cs="Arial"/>
        </w:rPr>
        <w:t xml:space="preserve"> </w:t>
      </w:r>
      <w:r w:rsidRPr="00A6339A">
        <w:rPr>
          <w:rFonts w:ascii="Arial" w:hAnsi="Arial" w:cs="Arial"/>
        </w:rPr>
        <w:t xml:space="preserve">if </w:t>
      </w:r>
      <w:r w:rsidR="00CE6836" w:rsidRPr="00A6339A">
        <w:rPr>
          <w:rFonts w:ascii="Arial" w:hAnsi="Arial" w:cs="Arial"/>
        </w:rPr>
        <w:t>those protections are stripped with Senate File 213</w:t>
      </w:r>
      <w:r w:rsidRPr="00A6339A">
        <w:rPr>
          <w:rFonts w:ascii="Arial" w:hAnsi="Arial" w:cs="Arial"/>
        </w:rPr>
        <w:t>?</w:t>
      </w:r>
    </w:p>
    <w:p w:rsidR="00CE6836" w:rsidRPr="00A6339A" w:rsidRDefault="008F66A0" w:rsidP="00CE6836">
      <w:pPr>
        <w:pStyle w:val="ListParagraph"/>
        <w:numPr>
          <w:ilvl w:val="0"/>
          <w:numId w:val="1"/>
        </w:numPr>
        <w:rPr>
          <w:rFonts w:ascii="Arial" w:hAnsi="Arial" w:cs="Arial"/>
        </w:rPr>
      </w:pPr>
      <w:r w:rsidRPr="00A6339A">
        <w:rPr>
          <w:rFonts w:ascii="Arial" w:hAnsi="Arial" w:cs="Arial"/>
        </w:rPr>
        <w:t xml:space="preserve">How will public </w:t>
      </w:r>
      <w:r w:rsidR="00CE6836" w:rsidRPr="00A6339A">
        <w:rPr>
          <w:rFonts w:ascii="Arial" w:hAnsi="Arial" w:cs="Arial"/>
        </w:rPr>
        <w:t xml:space="preserve">workers </w:t>
      </w:r>
      <w:r w:rsidRPr="00A6339A">
        <w:rPr>
          <w:rFonts w:ascii="Arial" w:hAnsi="Arial" w:cs="Arial"/>
        </w:rPr>
        <w:t xml:space="preserve">in all sectors </w:t>
      </w:r>
      <w:r w:rsidR="00CE6836" w:rsidRPr="00A6339A">
        <w:rPr>
          <w:rFonts w:ascii="Arial" w:hAnsi="Arial" w:cs="Arial"/>
        </w:rPr>
        <w:t xml:space="preserve">resolve workplace grievances, </w:t>
      </w:r>
      <w:r w:rsidRPr="00A6339A">
        <w:rPr>
          <w:rFonts w:ascii="Arial" w:hAnsi="Arial" w:cs="Arial"/>
        </w:rPr>
        <w:t xml:space="preserve">if </w:t>
      </w:r>
      <w:r w:rsidR="00CE6836" w:rsidRPr="00A6339A">
        <w:rPr>
          <w:rFonts w:ascii="Arial" w:hAnsi="Arial" w:cs="Arial"/>
        </w:rPr>
        <w:t xml:space="preserve">those provisions go away with </w:t>
      </w:r>
      <w:r w:rsidRPr="00A6339A">
        <w:rPr>
          <w:rFonts w:ascii="Arial" w:hAnsi="Arial" w:cs="Arial"/>
        </w:rPr>
        <w:t>Senate File 213?</w:t>
      </w:r>
    </w:p>
    <w:p w:rsidR="008F66A0" w:rsidRPr="00A6339A" w:rsidRDefault="008F66A0" w:rsidP="00CE6836">
      <w:pPr>
        <w:pStyle w:val="ListParagraph"/>
        <w:numPr>
          <w:ilvl w:val="0"/>
          <w:numId w:val="1"/>
        </w:numPr>
        <w:rPr>
          <w:rFonts w:ascii="Arial" w:hAnsi="Arial" w:cs="Arial"/>
        </w:rPr>
      </w:pPr>
      <w:r w:rsidRPr="00A6339A">
        <w:rPr>
          <w:rFonts w:ascii="Arial" w:hAnsi="Arial" w:cs="Arial"/>
        </w:rPr>
        <w:t xml:space="preserve">How will the state retain their intellectual capital when employees receive minimal or no benefits from working in the public sector compared to the same or similar opportunities in the private sector? </w:t>
      </w:r>
    </w:p>
    <w:p w:rsidR="00A6339A" w:rsidRPr="00A6339A" w:rsidRDefault="00A6339A" w:rsidP="00CE6836">
      <w:pPr>
        <w:pStyle w:val="ListParagraph"/>
        <w:numPr>
          <w:ilvl w:val="0"/>
          <w:numId w:val="1"/>
        </w:numPr>
        <w:rPr>
          <w:rFonts w:ascii="Arial" w:hAnsi="Arial" w:cs="Arial"/>
        </w:rPr>
      </w:pPr>
      <w:r w:rsidRPr="00A6339A">
        <w:rPr>
          <w:rFonts w:ascii="Arial" w:hAnsi="Arial" w:cs="Arial"/>
        </w:rPr>
        <w:t>What will employees benefits look like? Will I still have health insurance, dental insurance,</w:t>
      </w:r>
      <w:r w:rsidR="00701F0B">
        <w:rPr>
          <w:rFonts w:ascii="Arial" w:hAnsi="Arial" w:cs="Arial"/>
        </w:rPr>
        <w:t xml:space="preserve"> and the</w:t>
      </w:r>
      <w:r w:rsidRPr="00A6339A">
        <w:rPr>
          <w:rFonts w:ascii="Arial" w:hAnsi="Arial" w:cs="Arial"/>
        </w:rPr>
        <w:t xml:space="preserve"> vision insurance that my family depends on? </w:t>
      </w:r>
    </w:p>
    <w:p w:rsidR="00A6339A" w:rsidRPr="00A6339A" w:rsidRDefault="00A6339A" w:rsidP="00CE6836">
      <w:pPr>
        <w:pStyle w:val="ListParagraph"/>
        <w:numPr>
          <w:ilvl w:val="0"/>
          <w:numId w:val="1"/>
        </w:numPr>
        <w:rPr>
          <w:rFonts w:ascii="Arial" w:hAnsi="Arial" w:cs="Arial"/>
        </w:rPr>
      </w:pPr>
      <w:r w:rsidRPr="00A6339A">
        <w:rPr>
          <w:rFonts w:ascii="Arial" w:hAnsi="Arial" w:cs="Arial"/>
        </w:rPr>
        <w:t>Will employee wages be frozen or renegotiated when they already do not keep up with inflation?</w:t>
      </w:r>
      <w:r w:rsidR="00701F0B">
        <w:rPr>
          <w:rFonts w:ascii="Arial" w:hAnsi="Arial" w:cs="Arial"/>
        </w:rPr>
        <w:t xml:space="preserve"> Will wages be cut? </w:t>
      </w:r>
    </w:p>
    <w:p w:rsidR="00A6339A" w:rsidRDefault="00A6339A" w:rsidP="00A6339A">
      <w:pPr>
        <w:rPr>
          <w:rFonts w:ascii="Arial" w:hAnsi="Arial" w:cs="Arial"/>
        </w:rPr>
      </w:pPr>
      <w:r w:rsidRPr="00A6339A">
        <w:rPr>
          <w:rFonts w:ascii="Arial" w:hAnsi="Arial" w:cs="Arial"/>
        </w:rPr>
        <w:t xml:space="preserve">I ask that you consider what the tax paying </w:t>
      </w:r>
      <w:r w:rsidR="00701F0B">
        <w:rPr>
          <w:rFonts w:ascii="Arial" w:hAnsi="Arial" w:cs="Arial"/>
        </w:rPr>
        <w:t>public servants want</w:t>
      </w:r>
      <w:bookmarkStart w:id="0" w:name="_GoBack"/>
      <w:bookmarkEnd w:id="0"/>
      <w:r w:rsidRPr="00A6339A">
        <w:rPr>
          <w:rFonts w:ascii="Arial" w:hAnsi="Arial" w:cs="Arial"/>
        </w:rPr>
        <w:t xml:space="preserve"> </w:t>
      </w:r>
      <w:r w:rsidR="00701F0B">
        <w:rPr>
          <w:rFonts w:ascii="Arial" w:hAnsi="Arial" w:cs="Arial"/>
        </w:rPr>
        <w:t xml:space="preserve">and </w:t>
      </w:r>
      <w:r w:rsidRPr="00A6339A">
        <w:rPr>
          <w:rFonts w:ascii="Arial" w:hAnsi="Arial" w:cs="Arial"/>
        </w:rPr>
        <w:t>vote no on Senate File 213</w:t>
      </w:r>
      <w:r>
        <w:rPr>
          <w:rFonts w:ascii="Arial" w:hAnsi="Arial" w:cs="Arial"/>
        </w:rPr>
        <w:t>.</w:t>
      </w:r>
    </w:p>
    <w:p w:rsidR="00A6339A" w:rsidRDefault="00A6339A" w:rsidP="00A6339A">
      <w:pPr>
        <w:rPr>
          <w:rFonts w:ascii="Arial" w:hAnsi="Arial" w:cs="Arial"/>
        </w:rPr>
      </w:pPr>
      <w:r>
        <w:rPr>
          <w:rFonts w:ascii="Arial" w:hAnsi="Arial" w:cs="Arial"/>
        </w:rPr>
        <w:t>Thank you for our time,</w:t>
      </w:r>
    </w:p>
    <w:p w:rsidR="00A6339A" w:rsidRPr="00A6339A" w:rsidRDefault="00A6339A" w:rsidP="00A6339A">
      <w:pPr>
        <w:rPr>
          <w:rFonts w:ascii="Arial" w:hAnsi="Arial" w:cs="Arial"/>
        </w:rPr>
      </w:pPr>
      <w:r>
        <w:rPr>
          <w:rFonts w:ascii="Arial" w:hAnsi="Arial" w:cs="Arial"/>
        </w:rPr>
        <w:t>A humble public servant from 50317</w:t>
      </w:r>
    </w:p>
    <w:p w:rsidR="00F3430E" w:rsidRPr="00A6339A" w:rsidRDefault="00F3430E" w:rsidP="008F66A0">
      <w:pPr>
        <w:pStyle w:val="ListParagraph"/>
        <w:rPr>
          <w:rFonts w:ascii="Arial" w:hAnsi="Arial" w:cs="Arial"/>
        </w:rPr>
      </w:pPr>
    </w:p>
    <w:sectPr w:rsidR="00F3430E" w:rsidRPr="00A63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80D12"/>
    <w:multiLevelType w:val="hybridMultilevel"/>
    <w:tmpl w:val="33BE6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30E"/>
    <w:rsid w:val="00701F0B"/>
    <w:rsid w:val="008F66A0"/>
    <w:rsid w:val="009A3D78"/>
    <w:rsid w:val="00A6339A"/>
    <w:rsid w:val="00B16DF6"/>
    <w:rsid w:val="00CC02C0"/>
    <w:rsid w:val="00CE6836"/>
    <w:rsid w:val="00F34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8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Moskowitz, LeAnn M</dc:creator>
  <cp:lastModifiedBy>Moskowitz, LeAnn M</cp:lastModifiedBy>
  <cp:revision>4</cp:revision>
  <dcterms:created xsi:type="dcterms:W3CDTF">2017-02-09T15:03:00Z</dcterms:created>
  <dcterms:modified xsi:type="dcterms:W3CDTF">2017-02-09T15:04:00Z</dcterms:modified>
</cp:coreProperties>
</file>