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D7D57" w14:textId="37F382CE" w:rsidR="00AB05F4" w:rsidRPr="00AB05F4" w:rsidRDefault="00AB05F4">
      <w:pPr>
        <w:rPr>
          <w:u w:val="single"/>
        </w:rPr>
      </w:pPr>
      <w:r w:rsidRPr="00AB05F4">
        <w:rPr>
          <w:u w:val="single"/>
        </w:rPr>
        <w:t>Hyperbaric Oxygen Treatment studies, and two testimonials of Iowa residents</w:t>
      </w:r>
    </w:p>
    <w:p w14:paraId="731F317F" w14:textId="77777777" w:rsidR="00AB05F4" w:rsidRDefault="00AB05F4"/>
    <w:p w14:paraId="640D7AC7" w14:textId="7FDB0FBF" w:rsidR="0021747C" w:rsidRDefault="00AB05F4">
      <w:hyperlink r:id="rId4" w:history="1">
        <w:r w:rsidRPr="0057528F">
          <w:rPr>
            <w:rStyle w:val="Hyperlink"/>
          </w:rPr>
          <w:t>https://treatnow.org/knowledgebase/hbot-significant-research-showing-the-safety-and-efficacy-of-hbot-for-tbi-ptsd/</w:t>
        </w:r>
      </w:hyperlink>
    </w:p>
    <w:p w14:paraId="1D0AF673" w14:textId="77777777" w:rsidR="006F29CF" w:rsidRDefault="006F29CF"/>
    <w:p w14:paraId="2024E919" w14:textId="6200A78E" w:rsidR="00AB05F4" w:rsidRDefault="00AB05F4">
      <w:hyperlink r:id="rId5" w:history="1">
        <w:r w:rsidRPr="0057528F">
          <w:rPr>
            <w:rStyle w:val="Hyperlink"/>
          </w:rPr>
          <w:t>https://youtu.be/IGkoi3hpkA4</w:t>
        </w:r>
      </w:hyperlink>
      <w:r>
        <w:t xml:space="preserve">     Michael “Bear” Claire’s story  (Iowa resident)</w:t>
      </w:r>
    </w:p>
    <w:p w14:paraId="1375A6E1" w14:textId="77777777" w:rsidR="00AB05F4" w:rsidRDefault="00AB05F4"/>
    <w:p w14:paraId="5ABBB06B" w14:textId="5F87CDE2" w:rsidR="00AB05F4" w:rsidRDefault="00AB05F4">
      <w:hyperlink r:id="rId6" w:history="1">
        <w:r w:rsidRPr="0057528F">
          <w:rPr>
            <w:rStyle w:val="Hyperlink"/>
          </w:rPr>
          <w:t>https://youtu.be/3_4suPz09YQ</w:t>
        </w:r>
      </w:hyperlink>
      <w:r>
        <w:t xml:space="preserve">    Navy SEAL, David Rodger’s story (Iowa resident)</w:t>
      </w:r>
    </w:p>
    <w:sectPr w:rsidR="00AB05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91B"/>
    <w:rsid w:val="000B3B03"/>
    <w:rsid w:val="002044E8"/>
    <w:rsid w:val="0021747C"/>
    <w:rsid w:val="00571224"/>
    <w:rsid w:val="006F29CF"/>
    <w:rsid w:val="00716D60"/>
    <w:rsid w:val="008B60E2"/>
    <w:rsid w:val="00A86D70"/>
    <w:rsid w:val="00AB05F4"/>
    <w:rsid w:val="00D6091B"/>
    <w:rsid w:val="00E6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E4131"/>
  <w15:chartTrackingRefBased/>
  <w15:docId w15:val="{308A08A7-156E-484B-A30A-57F70680F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09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09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09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09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09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09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09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09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09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09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09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09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09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09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09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09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09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09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09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09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09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09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09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09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09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09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09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09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091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F29C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29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3_4suPz09YQ" TargetMode="External"/><Relationship Id="rId5" Type="http://schemas.openxmlformats.org/officeDocument/2006/relationships/hyperlink" Target="https://youtu.be/IGkoi3hpkA4" TargetMode="External"/><Relationship Id="rId4" Type="http://schemas.openxmlformats.org/officeDocument/2006/relationships/hyperlink" Target="https://treatnow.org/knowledgebase/hbot-significant-research-showing-the-safety-and-efficacy-of-hbot-for-tbi-pts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317</Characters>
  <Application>Microsoft Office Word</Application>
  <DocSecurity>0</DocSecurity>
  <Lines>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Stiles</dc:creator>
  <cp:keywords/>
  <dc:description/>
  <cp:lastModifiedBy>Lori Stiles</cp:lastModifiedBy>
  <cp:revision>2</cp:revision>
  <dcterms:created xsi:type="dcterms:W3CDTF">2026-04-07T03:45:00Z</dcterms:created>
  <dcterms:modified xsi:type="dcterms:W3CDTF">2026-04-07T03:45:00Z</dcterms:modified>
</cp:coreProperties>
</file>