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F60AD0" wp14:paraId="24CA2982" wp14:textId="4F52FC41">
      <w:pPr>
        <w:spacing w:before="240" w:beforeAutospacing="off" w:after="240" w:afterAutospacing="off"/>
      </w:pPr>
      <w:r w:rsidRPr="2AF60AD0" w:rsidR="32F227D9">
        <w:rPr>
          <w:rFonts w:ascii="Aptos" w:hAnsi="Aptos" w:eastAsia="Aptos" w:cs="Aptos"/>
          <w:b w:val="1"/>
          <w:bCs w:val="1"/>
          <w:noProof w:val="0"/>
          <w:sz w:val="24"/>
          <w:szCs w:val="24"/>
          <w:lang w:val="en-US"/>
        </w:rPr>
        <w:t>Rebuttal Against Senate Study Bill 3008</w:t>
      </w:r>
    </w:p>
    <w:p xmlns:wp14="http://schemas.microsoft.com/office/word/2010/wordml" w:rsidP="2AF60AD0" wp14:paraId="2D81498E" wp14:textId="49DF01F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AF60AD0" w:rsidR="32F227D9">
        <w:rPr>
          <w:rFonts w:ascii="Aptos" w:hAnsi="Aptos" w:eastAsia="Aptos" w:cs="Aptos"/>
          <w:b w:val="1"/>
          <w:bCs w:val="1"/>
          <w:noProof w:val="0"/>
          <w:sz w:val="24"/>
          <w:szCs w:val="24"/>
          <w:lang w:val="en-US"/>
        </w:rPr>
        <w:t xml:space="preserve">Disrupts Established Emergency Communications </w:t>
      </w:r>
      <w:r w:rsidRPr="2AF60AD0" w:rsidR="32F227D9">
        <w:rPr>
          <w:rFonts w:ascii="Aptos" w:hAnsi="Aptos" w:eastAsia="Aptos" w:cs="Aptos"/>
          <w:b w:val="1"/>
          <w:bCs w:val="1"/>
          <w:noProof w:val="0"/>
          <w:sz w:val="24"/>
          <w:szCs w:val="24"/>
          <w:lang w:val="en-US"/>
        </w:rPr>
        <w:t>Systems:</w:t>
      </w:r>
      <w:r w:rsidRPr="2AF60AD0" w:rsidR="32F227D9">
        <w:rPr>
          <w:rFonts w:ascii="Aptos" w:hAnsi="Aptos" w:eastAsia="Aptos" w:cs="Aptos"/>
          <w:noProof w:val="0"/>
          <w:sz w:val="24"/>
          <w:szCs w:val="24"/>
          <w:lang w:val="en-US"/>
        </w:rPr>
        <w:t>This</w:t>
      </w:r>
      <w:r w:rsidRPr="2AF60AD0" w:rsidR="32F227D9">
        <w:rPr>
          <w:rFonts w:ascii="Aptos" w:hAnsi="Aptos" w:eastAsia="Aptos" w:cs="Aptos"/>
          <w:noProof w:val="0"/>
          <w:sz w:val="24"/>
          <w:szCs w:val="24"/>
          <w:lang w:val="en-US"/>
        </w:rPr>
        <w:t xml:space="preserve"> bill transfers all responsibilities of existing joint 911 service boards to local emergency management commissions. Joint boards are currently structured to coordinate effectively across multiple </w:t>
      </w:r>
      <w:r w:rsidRPr="2AF60AD0" w:rsidR="32F227D9">
        <w:rPr>
          <w:rFonts w:ascii="Aptos" w:hAnsi="Aptos" w:eastAsia="Aptos" w:cs="Aptos"/>
          <w:noProof w:val="0"/>
          <w:sz w:val="24"/>
          <w:szCs w:val="24"/>
          <w:lang w:val="en-US"/>
        </w:rPr>
        <w:t>jurisdictions</w:t>
      </w:r>
      <w:r w:rsidRPr="2AF60AD0" w:rsidR="32F227D9">
        <w:rPr>
          <w:rFonts w:ascii="Aptos" w:hAnsi="Aptos" w:eastAsia="Aptos" w:cs="Aptos"/>
          <w:noProof w:val="0"/>
          <w:sz w:val="24"/>
          <w:szCs w:val="24"/>
          <w:lang w:val="en-US"/>
        </w:rPr>
        <w:t xml:space="preserve"> with dedicated 911 </w:t>
      </w:r>
      <w:r w:rsidRPr="2AF60AD0" w:rsidR="32F227D9">
        <w:rPr>
          <w:rFonts w:ascii="Aptos" w:hAnsi="Aptos" w:eastAsia="Aptos" w:cs="Aptos"/>
          <w:noProof w:val="0"/>
          <w:sz w:val="24"/>
          <w:szCs w:val="24"/>
          <w:lang w:val="en-US"/>
        </w:rPr>
        <w:t>expertise</w:t>
      </w:r>
      <w:r w:rsidRPr="2AF60AD0" w:rsidR="32F227D9">
        <w:rPr>
          <w:rFonts w:ascii="Aptos" w:hAnsi="Aptos" w:eastAsia="Aptos" w:cs="Aptos"/>
          <w:noProof w:val="0"/>
          <w:sz w:val="24"/>
          <w:szCs w:val="24"/>
          <w:lang w:val="en-US"/>
        </w:rPr>
        <w:t>. Replacing them with commissions risks disrupting service continuity, creating confusion, and potentially delaying emergency response at the local level.</w:t>
      </w:r>
    </w:p>
    <w:p xmlns:wp14="http://schemas.microsoft.com/office/word/2010/wordml" w:rsidP="2AF60AD0" wp14:paraId="47E40477" wp14:textId="07B7540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AF60AD0" wp14:paraId="78D29FFD" wp14:textId="56305A9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AF60AD0" w:rsidR="32F227D9">
        <w:rPr>
          <w:rFonts w:ascii="Aptos" w:hAnsi="Aptos" w:eastAsia="Aptos" w:cs="Aptos"/>
          <w:b w:val="1"/>
          <w:bCs w:val="1"/>
          <w:noProof w:val="0"/>
          <w:sz w:val="24"/>
          <w:szCs w:val="24"/>
          <w:lang w:val="en-US"/>
        </w:rPr>
        <w:t xml:space="preserve">Increases Bureaucracy and Administrative </w:t>
      </w:r>
      <w:r w:rsidRPr="2AF60AD0" w:rsidR="32F227D9">
        <w:rPr>
          <w:rFonts w:ascii="Aptos" w:hAnsi="Aptos" w:eastAsia="Aptos" w:cs="Aptos"/>
          <w:b w:val="1"/>
          <w:bCs w:val="1"/>
          <w:noProof w:val="0"/>
          <w:sz w:val="24"/>
          <w:szCs w:val="24"/>
          <w:lang w:val="en-US"/>
        </w:rPr>
        <w:t>Burden:</w:t>
      </w:r>
      <w:r w:rsidRPr="2AF60AD0" w:rsidR="32F227D9">
        <w:rPr>
          <w:rFonts w:ascii="Aptos" w:hAnsi="Aptos" w:eastAsia="Aptos" w:cs="Aptos"/>
          <w:noProof w:val="0"/>
          <w:sz w:val="24"/>
          <w:szCs w:val="24"/>
          <w:lang w:val="en-US"/>
        </w:rPr>
        <w:t>The</w:t>
      </w:r>
      <w:r w:rsidRPr="2AF60AD0" w:rsidR="32F227D9">
        <w:rPr>
          <w:rFonts w:ascii="Aptos" w:hAnsi="Aptos" w:eastAsia="Aptos" w:cs="Aptos"/>
          <w:noProof w:val="0"/>
          <w:sz w:val="24"/>
          <w:szCs w:val="24"/>
          <w:lang w:val="en-US"/>
        </w:rPr>
        <w:t xml:space="preserve"> bill imposes extensive reporting requirements, including five-year plans, inventories of personnel, equipment, structures, and public safety agency resources. These requirements divert time and resources away from emergency preparedness and response. Smaller counties and rural areas may struggle to comply without </w:t>
      </w:r>
      <w:r w:rsidRPr="2AF60AD0" w:rsidR="32F227D9">
        <w:rPr>
          <w:rFonts w:ascii="Aptos" w:hAnsi="Aptos" w:eastAsia="Aptos" w:cs="Aptos"/>
          <w:noProof w:val="0"/>
          <w:sz w:val="24"/>
          <w:szCs w:val="24"/>
          <w:lang w:val="en-US"/>
        </w:rPr>
        <w:t>additional</w:t>
      </w:r>
      <w:r w:rsidRPr="2AF60AD0" w:rsidR="32F227D9">
        <w:rPr>
          <w:rFonts w:ascii="Aptos" w:hAnsi="Aptos" w:eastAsia="Aptos" w:cs="Aptos"/>
          <w:noProof w:val="0"/>
          <w:sz w:val="24"/>
          <w:szCs w:val="24"/>
          <w:lang w:val="en-US"/>
        </w:rPr>
        <w:t xml:space="preserve"> staff or funding, further straining already limited resources.</w:t>
      </w:r>
    </w:p>
    <w:p xmlns:wp14="http://schemas.microsoft.com/office/word/2010/wordml" w:rsidP="2AF60AD0" wp14:paraId="1AEC9943" wp14:textId="0F22ACFF">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AF60AD0" wp14:paraId="3E4EA70E" wp14:textId="105C2F1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AF60AD0" w:rsidR="32F227D9">
        <w:rPr>
          <w:rFonts w:ascii="Aptos" w:hAnsi="Aptos" w:eastAsia="Aptos" w:cs="Aptos"/>
          <w:b w:val="1"/>
          <w:bCs w:val="1"/>
          <w:noProof w:val="0"/>
          <w:sz w:val="24"/>
          <w:szCs w:val="24"/>
          <w:lang w:val="en-US"/>
        </w:rPr>
        <w:t xml:space="preserve">Risk of Delayed Response and Reduced Public </w:t>
      </w:r>
      <w:r w:rsidRPr="2AF60AD0" w:rsidR="32F227D9">
        <w:rPr>
          <w:rFonts w:ascii="Aptos" w:hAnsi="Aptos" w:eastAsia="Aptos" w:cs="Aptos"/>
          <w:b w:val="1"/>
          <w:bCs w:val="1"/>
          <w:noProof w:val="0"/>
          <w:sz w:val="24"/>
          <w:szCs w:val="24"/>
          <w:lang w:val="en-US"/>
        </w:rPr>
        <w:t>Safety:</w:t>
      </w:r>
      <w:r w:rsidRPr="2AF60AD0" w:rsidR="5F051154">
        <w:rPr>
          <w:rFonts w:ascii="Aptos" w:hAnsi="Aptos" w:eastAsia="Aptos" w:cs="Aptos"/>
          <w:b w:val="1"/>
          <w:bCs w:val="1"/>
          <w:noProof w:val="0"/>
          <w:sz w:val="24"/>
          <w:szCs w:val="24"/>
          <w:lang w:val="en-US"/>
        </w:rPr>
        <w:t xml:space="preserve"> </w:t>
      </w:r>
      <w:r w:rsidRPr="2AF60AD0" w:rsidR="32F227D9">
        <w:rPr>
          <w:rFonts w:ascii="Aptos" w:hAnsi="Aptos" w:eastAsia="Aptos" w:cs="Aptos"/>
          <w:noProof w:val="0"/>
          <w:sz w:val="24"/>
          <w:szCs w:val="24"/>
          <w:lang w:val="en-US"/>
        </w:rPr>
        <w:t>Mandating</w:t>
      </w:r>
      <w:r w:rsidRPr="2AF60AD0" w:rsidR="32F227D9">
        <w:rPr>
          <w:rFonts w:ascii="Aptos" w:hAnsi="Aptos" w:eastAsia="Aptos" w:cs="Aptos"/>
          <w:noProof w:val="0"/>
          <w:sz w:val="24"/>
          <w:szCs w:val="24"/>
          <w:lang w:val="en-US"/>
        </w:rPr>
        <w:t xml:space="preserve"> a single 911 service point per county, with rare exemptions, may create inefficiencies in areas with unique geography or overlapping service areas. Consolidation timelines extending to 2030 could also cause operational disruptions during the transition, potentially slowing 911 call handling and jeopardizing public safety.</w:t>
      </w:r>
    </w:p>
    <w:p xmlns:wp14="http://schemas.microsoft.com/office/word/2010/wordml" w:rsidP="2AF60AD0" wp14:paraId="4EA2A6C7" wp14:textId="668065BA">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AF60AD0" wp14:paraId="4B5635E9" wp14:textId="30801487">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AF60AD0" w:rsidR="32F227D9">
        <w:rPr>
          <w:rFonts w:ascii="Aptos" w:hAnsi="Aptos" w:eastAsia="Aptos" w:cs="Aptos"/>
          <w:b w:val="1"/>
          <w:bCs w:val="1"/>
          <w:noProof w:val="0"/>
          <w:sz w:val="24"/>
          <w:szCs w:val="24"/>
          <w:lang w:val="en-US"/>
        </w:rPr>
        <w:t>Financial and Tax Implications:</w:t>
      </w:r>
      <w:r w:rsidRPr="2AF60AD0" w:rsidR="6934F1C4">
        <w:rPr>
          <w:rFonts w:ascii="Aptos" w:hAnsi="Aptos" w:eastAsia="Aptos" w:cs="Aptos"/>
          <w:b w:val="1"/>
          <w:bCs w:val="1"/>
          <w:noProof w:val="0"/>
          <w:sz w:val="24"/>
          <w:szCs w:val="24"/>
          <w:lang w:val="en-US"/>
        </w:rPr>
        <w:t xml:space="preserve"> </w:t>
      </w:r>
      <w:r w:rsidRPr="2AF60AD0" w:rsidR="32F227D9">
        <w:rPr>
          <w:rFonts w:ascii="Aptos" w:hAnsi="Aptos" w:eastAsia="Aptos" w:cs="Aptos"/>
          <w:noProof w:val="0"/>
          <w:sz w:val="24"/>
          <w:szCs w:val="24"/>
          <w:lang w:val="en-US"/>
        </w:rPr>
        <w:t>T</w:t>
      </w:r>
      <w:r w:rsidRPr="2AF60AD0" w:rsidR="32F227D9">
        <w:rPr>
          <w:rFonts w:ascii="Aptos" w:hAnsi="Aptos" w:eastAsia="Aptos" w:cs="Aptos"/>
          <w:noProof w:val="0"/>
          <w:sz w:val="24"/>
          <w:szCs w:val="24"/>
          <w:lang w:val="en-US"/>
        </w:rPr>
        <w:t xml:space="preserve">he </w:t>
      </w:r>
      <w:r w:rsidRPr="2AF60AD0" w:rsidR="32F227D9">
        <w:rPr>
          <w:rFonts w:ascii="Aptos" w:hAnsi="Aptos" w:eastAsia="Aptos" w:cs="Aptos"/>
          <w:noProof w:val="0"/>
          <w:sz w:val="24"/>
          <w:szCs w:val="24"/>
          <w:lang w:val="en-US"/>
        </w:rPr>
        <w:t>bill</w:t>
      </w:r>
      <w:r w:rsidRPr="2AF60AD0" w:rsidR="32F227D9">
        <w:rPr>
          <w:rFonts w:ascii="Aptos" w:hAnsi="Aptos" w:eastAsia="Aptos" w:cs="Aptos"/>
          <w:noProof w:val="0"/>
          <w:sz w:val="24"/>
          <w:szCs w:val="24"/>
          <w:lang w:val="en-US"/>
        </w:rPr>
        <w:t xml:space="preserve"> authorizes commissions to assume funding obligations, including property tax allocations, without clear guarantees of local support or </w:t>
      </w:r>
      <w:r w:rsidRPr="2AF60AD0" w:rsidR="32F227D9">
        <w:rPr>
          <w:rFonts w:ascii="Aptos" w:hAnsi="Aptos" w:eastAsia="Aptos" w:cs="Aptos"/>
          <w:noProof w:val="0"/>
          <w:sz w:val="24"/>
          <w:szCs w:val="24"/>
          <w:lang w:val="en-US"/>
        </w:rPr>
        <w:t>equitable</w:t>
      </w:r>
      <w:r w:rsidRPr="2AF60AD0" w:rsidR="32F227D9">
        <w:rPr>
          <w:rFonts w:ascii="Aptos" w:hAnsi="Aptos" w:eastAsia="Aptos" w:cs="Aptos"/>
          <w:noProof w:val="0"/>
          <w:sz w:val="24"/>
          <w:szCs w:val="24"/>
          <w:lang w:val="en-US"/>
        </w:rPr>
        <w:t xml:space="preserve"> cost-sharing. This could shift financial burdens onto counties and cities in ways that were not </w:t>
      </w:r>
      <w:r w:rsidRPr="2AF60AD0" w:rsidR="32F227D9">
        <w:rPr>
          <w:rFonts w:ascii="Aptos" w:hAnsi="Aptos" w:eastAsia="Aptos" w:cs="Aptos"/>
          <w:noProof w:val="0"/>
          <w:sz w:val="24"/>
          <w:szCs w:val="24"/>
          <w:lang w:val="en-US"/>
        </w:rPr>
        <w:t>anticipated</w:t>
      </w:r>
      <w:r w:rsidRPr="2AF60AD0" w:rsidR="32F227D9">
        <w:rPr>
          <w:rFonts w:ascii="Aptos" w:hAnsi="Aptos" w:eastAsia="Aptos" w:cs="Aptos"/>
          <w:noProof w:val="0"/>
          <w:sz w:val="24"/>
          <w:szCs w:val="24"/>
          <w:lang w:val="en-US"/>
        </w:rPr>
        <w:t>, increasing local taxpayer liability.</w:t>
      </w:r>
    </w:p>
    <w:p xmlns:wp14="http://schemas.microsoft.com/office/word/2010/wordml" w:rsidP="2AF60AD0" wp14:paraId="44115889" wp14:textId="79CB86A0">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AF60AD0" wp14:paraId="451C2FA0" wp14:textId="0BE72F68">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2AF60AD0" w:rsidR="32F227D9">
        <w:rPr>
          <w:rFonts w:ascii="Aptos" w:hAnsi="Aptos" w:eastAsia="Aptos" w:cs="Aptos"/>
          <w:b w:val="1"/>
          <w:bCs w:val="1"/>
          <w:noProof w:val="0"/>
          <w:sz w:val="24"/>
          <w:szCs w:val="24"/>
          <w:lang w:val="en-US"/>
        </w:rPr>
        <w:t>Unproven Need for Reform:</w:t>
      </w:r>
      <w:r w:rsidRPr="2AF60AD0" w:rsidR="7D649BA8">
        <w:rPr>
          <w:rFonts w:ascii="Aptos" w:hAnsi="Aptos" w:eastAsia="Aptos" w:cs="Aptos"/>
          <w:b w:val="1"/>
          <w:bCs w:val="1"/>
          <w:noProof w:val="0"/>
          <w:sz w:val="24"/>
          <w:szCs w:val="24"/>
          <w:lang w:val="en-US"/>
        </w:rPr>
        <w:t xml:space="preserve"> </w:t>
      </w:r>
      <w:r w:rsidRPr="2AF60AD0" w:rsidR="32F227D9">
        <w:rPr>
          <w:rFonts w:ascii="Aptos" w:hAnsi="Aptos" w:eastAsia="Aptos" w:cs="Aptos"/>
          <w:noProof w:val="0"/>
          <w:sz w:val="24"/>
          <w:szCs w:val="24"/>
          <w:lang w:val="en-US"/>
        </w:rPr>
        <w:t>Current joint 911 boards already provide oversight, coordination, and funding mechanisms. There is no evidence that a statewide transfer of authority to local emergency management commissions would improve service quality or efficiency. The risks of disruption and added bureaucracy outweigh any speculative benefits.</w:t>
      </w:r>
    </w:p>
    <w:p xmlns:wp14="http://schemas.microsoft.com/office/word/2010/wordml" w:rsidP="2AF60AD0" wp14:paraId="369A4A0A" wp14:textId="77613C3D">
      <w:pPr>
        <w:spacing w:before="240" w:beforeAutospacing="off" w:after="240" w:afterAutospacing="off"/>
        <w:rPr>
          <w:rFonts w:ascii="Aptos" w:hAnsi="Aptos" w:eastAsia="Aptos" w:cs="Aptos"/>
          <w:noProof w:val="0"/>
          <w:sz w:val="24"/>
          <w:szCs w:val="24"/>
          <w:lang w:val="en-US"/>
        </w:rPr>
      </w:pPr>
      <w:r w:rsidRPr="2AF60AD0" w:rsidR="1CBFAFAE">
        <w:rPr>
          <w:rFonts w:ascii="Aptos" w:hAnsi="Aptos" w:eastAsia="Aptos" w:cs="Aptos"/>
          <w:b w:val="1"/>
          <w:bCs w:val="1"/>
          <w:noProof w:val="0"/>
          <w:sz w:val="24"/>
          <w:szCs w:val="24"/>
          <w:lang w:val="en-US"/>
        </w:rPr>
        <w:t xml:space="preserve"> </w:t>
      </w:r>
      <w:r w:rsidRPr="2AF60AD0" w:rsidR="7BAC96F5">
        <w:rPr>
          <w:rFonts w:ascii="Aptos" w:hAnsi="Aptos" w:eastAsia="Aptos" w:cs="Aptos"/>
          <w:b w:val="1"/>
          <w:bCs w:val="1"/>
          <w:noProof w:val="0"/>
          <w:sz w:val="24"/>
          <w:szCs w:val="24"/>
          <w:lang w:val="en-US"/>
        </w:rPr>
        <w:t>C</w:t>
      </w:r>
      <w:r w:rsidRPr="2AF60AD0" w:rsidR="32F227D9">
        <w:rPr>
          <w:rFonts w:ascii="Aptos" w:hAnsi="Aptos" w:eastAsia="Aptos" w:cs="Aptos"/>
          <w:b w:val="1"/>
          <w:bCs w:val="1"/>
          <w:noProof w:val="0"/>
          <w:sz w:val="24"/>
          <w:szCs w:val="24"/>
          <w:lang w:val="en-US"/>
        </w:rPr>
        <w:t>onclusion:</w:t>
      </w:r>
      <w:r w:rsidRPr="2AF60AD0" w:rsidR="2FF9C35E">
        <w:rPr>
          <w:rFonts w:ascii="Aptos" w:hAnsi="Aptos" w:eastAsia="Aptos" w:cs="Aptos"/>
          <w:b w:val="1"/>
          <w:bCs w:val="1"/>
          <w:noProof w:val="0"/>
          <w:sz w:val="24"/>
          <w:szCs w:val="24"/>
          <w:lang w:val="en-US"/>
        </w:rPr>
        <w:t xml:space="preserve"> </w:t>
      </w:r>
      <w:r w:rsidRPr="2AF60AD0" w:rsidR="32F227D9">
        <w:rPr>
          <w:rFonts w:ascii="Aptos" w:hAnsi="Aptos" w:eastAsia="Aptos" w:cs="Aptos"/>
          <w:noProof w:val="0"/>
          <w:sz w:val="24"/>
          <w:szCs w:val="24"/>
          <w:lang w:val="en-US"/>
        </w:rPr>
        <w:t xml:space="preserve">Senate Study Bill 3008 unnecessarily centralizes authority, imposes </w:t>
      </w:r>
      <w:r w:rsidRPr="2AF60AD0" w:rsidR="0C71685F">
        <w:rPr>
          <w:rFonts w:ascii="Aptos" w:hAnsi="Aptos" w:eastAsia="Aptos" w:cs="Aptos"/>
          <w:noProof w:val="0"/>
          <w:sz w:val="24"/>
          <w:szCs w:val="24"/>
          <w:lang w:val="en-US"/>
        </w:rPr>
        <w:t xml:space="preserve">     </w:t>
      </w:r>
      <w:r w:rsidRPr="2AF60AD0" w:rsidR="32F227D9">
        <w:rPr>
          <w:rFonts w:ascii="Aptos" w:hAnsi="Aptos" w:eastAsia="Aptos" w:cs="Aptos"/>
          <w:noProof w:val="0"/>
          <w:sz w:val="24"/>
          <w:szCs w:val="24"/>
          <w:lang w:val="en-US"/>
        </w:rPr>
        <w:t>significant administrative burdens, risks operational disruption, and may shift costs onto local taxpayers. For these reasons, the bill should not be enacted. The current joint 911 service board structure effectively balances accountability, efficiency, and public safety.</w:t>
      </w:r>
    </w:p>
    <w:p xmlns:wp14="http://schemas.microsoft.com/office/word/2010/wordml" w:rsidP="2AF60AD0" wp14:paraId="4E8C015B" wp14:textId="008A5D78">
      <w:pPr>
        <w:spacing w:before="240" w:beforeAutospacing="off" w:after="240" w:afterAutospacing="off"/>
        <w:rPr>
          <w:rFonts w:ascii="Aptos" w:hAnsi="Aptos" w:eastAsia="Aptos" w:cs="Aptos"/>
          <w:noProof w:val="0"/>
          <w:sz w:val="24"/>
          <w:szCs w:val="24"/>
          <w:lang w:val="en-US"/>
        </w:rPr>
      </w:pPr>
    </w:p>
    <w:p xmlns:wp14="http://schemas.microsoft.com/office/word/2010/wordml" w:rsidP="2AF60AD0" wp14:paraId="1C354F4D" wp14:textId="645E0A16">
      <w:pPr>
        <w:spacing w:before="240" w:beforeAutospacing="off" w:after="240" w:afterAutospacing="off"/>
        <w:rPr>
          <w:rFonts w:ascii="Aptos" w:hAnsi="Aptos" w:eastAsia="Aptos" w:cs="Aptos"/>
          <w:noProof w:val="0"/>
          <w:sz w:val="24"/>
          <w:szCs w:val="24"/>
          <w:lang w:val="en-US"/>
        </w:rPr>
      </w:pPr>
      <w:r w:rsidRPr="2AF60AD0" w:rsidR="32174054">
        <w:rPr>
          <w:rFonts w:ascii="Aptos" w:hAnsi="Aptos" w:eastAsia="Aptos" w:cs="Aptos"/>
          <w:noProof w:val="0"/>
          <w:sz w:val="24"/>
          <w:szCs w:val="24"/>
          <w:lang w:val="en-US"/>
        </w:rPr>
        <w:t>Thank You.</w:t>
      </w:r>
    </w:p>
    <w:p xmlns:wp14="http://schemas.microsoft.com/office/word/2010/wordml" wp14:paraId="6E9E14D5" wp14:textId="63612226"/>
    <w:p xmlns:wp14="http://schemas.microsoft.com/office/word/2010/wordml" wp14:paraId="2C078E63" wp14:textId="06276E9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c0c73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B51AF"/>
    <w:rsid w:val="0C71685F"/>
    <w:rsid w:val="1A0A216F"/>
    <w:rsid w:val="1CBFAFAE"/>
    <w:rsid w:val="2AF60AD0"/>
    <w:rsid w:val="2FF9C35E"/>
    <w:rsid w:val="32174054"/>
    <w:rsid w:val="32F227D9"/>
    <w:rsid w:val="3721209F"/>
    <w:rsid w:val="3C56BDFD"/>
    <w:rsid w:val="54EB1F17"/>
    <w:rsid w:val="5F051154"/>
    <w:rsid w:val="60749618"/>
    <w:rsid w:val="621D505D"/>
    <w:rsid w:val="6934F1C4"/>
    <w:rsid w:val="694B51AF"/>
    <w:rsid w:val="7BAC96F5"/>
    <w:rsid w:val="7D649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51AF"/>
  <w15:chartTrackingRefBased/>
  <w15:docId w15:val="{996F9C1E-9367-41EC-8884-F52BFA474A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AF60AD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69699c0fa9246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2026-02-10T19:15:22.8155002Z</dcterms:created>
  <dcterms:modified xsi:type="dcterms:W3CDTF">2026-02-10T19:20:04.5103870Z</dcterms:modified>
  <dc:creator>Mark Tomlinson</dc:creator>
  <lastModifiedBy>Mark Tomlinson</lastModifiedBy>
</coreProperties>
</file>