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9FD3" w14:textId="77777777" w:rsidR="008C393B" w:rsidRPr="008E649A" w:rsidRDefault="008C393B" w:rsidP="00373C74">
      <w:pPr>
        <w:tabs>
          <w:tab w:val="left" w:pos="1080"/>
        </w:tabs>
        <w:rPr>
          <w:rFonts w:ascii="Arial Narrow" w:hAnsi="Arial Narrow"/>
          <w:b/>
        </w:rPr>
      </w:pPr>
    </w:p>
    <w:p w14:paraId="4C022CCA" w14:textId="4E3A0C38" w:rsidR="006241C7" w:rsidRPr="008E649A" w:rsidRDefault="008C393B" w:rsidP="00607B7C">
      <w:pPr>
        <w:widowControl/>
        <w:autoSpaceDE/>
        <w:autoSpaceDN/>
        <w:adjustRightInd/>
        <w:rPr>
          <w:rFonts w:ascii="Arial Narrow" w:hAnsi="Arial Narrow"/>
          <w:b/>
        </w:rPr>
      </w:pPr>
      <w:r w:rsidRPr="008E649A">
        <w:rPr>
          <w:rFonts w:ascii="Arial Narrow" w:hAnsi="Arial Narrow"/>
          <w:b/>
        </w:rPr>
        <w:t xml:space="preserve">Testimony </w:t>
      </w:r>
      <w:r w:rsidR="00EC2EAE" w:rsidRPr="008E649A">
        <w:rPr>
          <w:rFonts w:ascii="Arial Narrow" w:hAnsi="Arial Narrow"/>
          <w:b/>
        </w:rPr>
        <w:t>B</w:t>
      </w:r>
      <w:r w:rsidRPr="008E649A">
        <w:rPr>
          <w:rFonts w:ascii="Arial Narrow" w:hAnsi="Arial Narrow"/>
          <w:b/>
        </w:rPr>
        <w:t xml:space="preserve">efore the </w:t>
      </w:r>
      <w:r w:rsidR="005B50B4">
        <w:rPr>
          <w:rFonts w:ascii="Arial Narrow" w:hAnsi="Arial Narrow"/>
          <w:b/>
        </w:rPr>
        <w:t>Iowa</w:t>
      </w:r>
      <w:r w:rsidR="00DC5AB0">
        <w:rPr>
          <w:rFonts w:ascii="Arial Narrow" w:hAnsi="Arial Narrow"/>
          <w:b/>
        </w:rPr>
        <w:t xml:space="preserve"> </w:t>
      </w:r>
      <w:r w:rsidR="005B50B4">
        <w:rPr>
          <w:rFonts w:ascii="Arial Narrow" w:hAnsi="Arial Narrow"/>
          <w:b/>
        </w:rPr>
        <w:t>House Committee on Judiciary on House File 633</w:t>
      </w:r>
      <w:r w:rsidR="008B5602">
        <w:rPr>
          <w:rFonts w:ascii="Arial Narrow" w:hAnsi="Arial Narrow"/>
          <w:b/>
        </w:rPr>
        <w:t xml:space="preserve"> </w:t>
      </w:r>
      <w:r w:rsidR="00C445E7" w:rsidRPr="008E649A">
        <w:rPr>
          <w:rFonts w:ascii="Arial Narrow" w:hAnsi="Arial Narrow"/>
          <w:b/>
        </w:rPr>
        <w:t xml:space="preserve">in Reference to </w:t>
      </w:r>
      <w:r w:rsidR="005B50B4">
        <w:rPr>
          <w:rFonts w:ascii="Arial Narrow" w:hAnsi="Arial Narrow"/>
          <w:b/>
        </w:rPr>
        <w:t>Empower the Iowa Attorney General to Investigate and Seek Penalties from Social Media Websites Which Censor Constitutionally Protected Speech</w:t>
      </w:r>
    </w:p>
    <w:p w14:paraId="0A7D318E" w14:textId="18FD5E10" w:rsidR="008C393B" w:rsidRPr="008E649A" w:rsidRDefault="008C393B" w:rsidP="00607B7C">
      <w:pPr>
        <w:rPr>
          <w:rFonts w:ascii="Arial Narrow" w:hAnsi="Arial Narrow"/>
          <w:b/>
        </w:rPr>
      </w:pPr>
      <w:r w:rsidRPr="008E649A">
        <w:rPr>
          <w:rFonts w:ascii="Arial Narrow" w:hAnsi="Arial Narrow"/>
          <w:b/>
        </w:rPr>
        <w:t xml:space="preserve"> </w:t>
      </w:r>
      <w:r w:rsidRPr="008E649A">
        <w:rPr>
          <w:rFonts w:ascii="Arial Narrow" w:hAnsi="Arial Narrow"/>
          <w:b/>
        </w:rPr>
        <w:br/>
        <w:t>The Heartland Institute</w:t>
      </w:r>
      <w:r w:rsidRPr="008E649A">
        <w:rPr>
          <w:rFonts w:ascii="Arial Narrow" w:hAnsi="Arial Narrow"/>
          <w:b/>
        </w:rPr>
        <w:br/>
      </w:r>
      <w:r w:rsidR="005B50B4">
        <w:rPr>
          <w:rFonts w:ascii="Arial Narrow" w:hAnsi="Arial Narrow"/>
          <w:b/>
        </w:rPr>
        <w:t>March</w:t>
      </w:r>
      <w:r w:rsidR="008E649A" w:rsidRPr="008E649A">
        <w:rPr>
          <w:rFonts w:ascii="Arial Narrow" w:hAnsi="Arial Narrow"/>
          <w:b/>
        </w:rPr>
        <w:t xml:space="preserve"> </w:t>
      </w:r>
      <w:r w:rsidR="004436D8">
        <w:rPr>
          <w:rFonts w:ascii="Arial Narrow" w:hAnsi="Arial Narrow"/>
          <w:b/>
        </w:rPr>
        <w:t>4</w:t>
      </w:r>
      <w:bookmarkStart w:id="0" w:name="_GoBack"/>
      <w:bookmarkEnd w:id="0"/>
      <w:r w:rsidRPr="008E649A">
        <w:rPr>
          <w:rFonts w:ascii="Arial Narrow" w:hAnsi="Arial Narrow"/>
          <w:b/>
        </w:rPr>
        <w:t>, 20</w:t>
      </w:r>
      <w:r w:rsidR="00C445E7" w:rsidRPr="008E649A">
        <w:rPr>
          <w:rFonts w:ascii="Arial Narrow" w:hAnsi="Arial Narrow"/>
          <w:b/>
        </w:rPr>
        <w:t>2</w:t>
      </w:r>
      <w:r w:rsidR="008E649A" w:rsidRPr="008E649A">
        <w:rPr>
          <w:rFonts w:ascii="Arial Narrow" w:hAnsi="Arial Narrow"/>
          <w:b/>
        </w:rPr>
        <w:t>1</w:t>
      </w:r>
    </w:p>
    <w:p w14:paraId="7FE2C4D6" w14:textId="77777777" w:rsidR="008C393B" w:rsidRPr="008E649A" w:rsidRDefault="008C393B" w:rsidP="008C393B">
      <w:pPr>
        <w:rPr>
          <w:rFonts w:ascii="Arial Narrow" w:hAnsi="Arial Narrow"/>
        </w:rPr>
      </w:pPr>
    </w:p>
    <w:p w14:paraId="3AB3A837" w14:textId="57C4CF55" w:rsidR="00E352F1" w:rsidRPr="008E649A" w:rsidRDefault="008C393B" w:rsidP="008C393B">
      <w:pPr>
        <w:widowControl/>
        <w:autoSpaceDE/>
        <w:autoSpaceDN/>
        <w:adjustRightInd/>
        <w:contextualSpacing/>
        <w:rPr>
          <w:rFonts w:ascii="Arial Narrow" w:eastAsia="Calibri" w:hAnsi="Arial Narrow"/>
          <w:szCs w:val="22"/>
        </w:rPr>
      </w:pPr>
      <w:r w:rsidRPr="008E649A">
        <w:rPr>
          <w:rFonts w:ascii="Arial Narrow" w:eastAsia="Calibri" w:hAnsi="Arial Narrow"/>
          <w:szCs w:val="22"/>
        </w:rPr>
        <w:t>Chair</w:t>
      </w:r>
      <w:r w:rsidR="004936B9" w:rsidRPr="008E649A">
        <w:rPr>
          <w:rFonts w:ascii="Arial Narrow" w:eastAsia="Calibri" w:hAnsi="Arial Narrow"/>
          <w:szCs w:val="22"/>
        </w:rPr>
        <w:t>man</w:t>
      </w:r>
      <w:r w:rsidRPr="008E649A">
        <w:rPr>
          <w:rFonts w:ascii="Arial Narrow" w:eastAsia="Calibri" w:hAnsi="Arial Narrow"/>
          <w:szCs w:val="22"/>
        </w:rPr>
        <w:t xml:space="preserve"> </w:t>
      </w:r>
      <w:r w:rsidR="005B50B4">
        <w:rPr>
          <w:rFonts w:ascii="Arial Narrow" w:eastAsia="Calibri" w:hAnsi="Arial Narrow"/>
          <w:szCs w:val="22"/>
        </w:rPr>
        <w:t>Holt</w:t>
      </w:r>
      <w:r w:rsidRPr="008E649A">
        <w:rPr>
          <w:rFonts w:ascii="Arial Narrow" w:eastAsia="Calibri" w:hAnsi="Arial Narrow"/>
          <w:szCs w:val="22"/>
        </w:rPr>
        <w:t xml:space="preserve"> and </w:t>
      </w:r>
      <w:r w:rsidR="00E352F1" w:rsidRPr="008E649A">
        <w:rPr>
          <w:rFonts w:ascii="Arial Narrow" w:eastAsia="Calibri" w:hAnsi="Arial Narrow"/>
          <w:szCs w:val="22"/>
        </w:rPr>
        <w:t>Me</w:t>
      </w:r>
      <w:r w:rsidRPr="008E649A">
        <w:rPr>
          <w:rFonts w:ascii="Arial Narrow" w:eastAsia="Calibri" w:hAnsi="Arial Narrow"/>
          <w:szCs w:val="22"/>
        </w:rPr>
        <w:t xml:space="preserve">mbers of the </w:t>
      </w:r>
      <w:r w:rsidR="00E352F1" w:rsidRPr="008E649A">
        <w:rPr>
          <w:rFonts w:ascii="Arial Narrow" w:eastAsia="Calibri" w:hAnsi="Arial Narrow"/>
          <w:szCs w:val="22"/>
        </w:rPr>
        <w:t>C</w:t>
      </w:r>
      <w:r w:rsidRPr="008E649A">
        <w:rPr>
          <w:rFonts w:ascii="Arial Narrow" w:eastAsia="Calibri" w:hAnsi="Arial Narrow"/>
          <w:szCs w:val="22"/>
        </w:rPr>
        <w:t>ommittee</w:t>
      </w:r>
      <w:r w:rsidR="00E352F1" w:rsidRPr="008E649A">
        <w:rPr>
          <w:rFonts w:ascii="Arial Narrow" w:eastAsia="Calibri" w:hAnsi="Arial Narrow"/>
          <w:szCs w:val="22"/>
        </w:rPr>
        <w:t>:</w:t>
      </w:r>
    </w:p>
    <w:p w14:paraId="19490B11" w14:textId="77777777" w:rsidR="00E352F1" w:rsidRPr="008E649A" w:rsidRDefault="00E352F1" w:rsidP="008C393B">
      <w:pPr>
        <w:widowControl/>
        <w:autoSpaceDE/>
        <w:autoSpaceDN/>
        <w:adjustRightInd/>
        <w:contextualSpacing/>
        <w:rPr>
          <w:rFonts w:ascii="Arial Narrow" w:eastAsia="Calibri" w:hAnsi="Arial Narrow"/>
          <w:szCs w:val="22"/>
        </w:rPr>
      </w:pPr>
    </w:p>
    <w:p w14:paraId="223A50C9" w14:textId="6894D814" w:rsidR="008E649A" w:rsidRDefault="008E649A" w:rsidP="008E649A">
      <w:pPr>
        <w:rPr>
          <w:rFonts w:ascii="Arial Narrow" w:hAnsi="Arial Narrow"/>
        </w:rPr>
      </w:pPr>
      <w:r w:rsidRPr="008E649A">
        <w:rPr>
          <w:rFonts w:ascii="Arial Narrow" w:hAnsi="Arial Narrow"/>
        </w:rPr>
        <w:t xml:space="preserve">Thank you for holding a hearing on </w:t>
      </w:r>
      <w:r w:rsidR="005B50B4">
        <w:rPr>
          <w:rFonts w:ascii="Arial Narrow" w:hAnsi="Arial Narrow"/>
        </w:rPr>
        <w:t>House File 633</w:t>
      </w:r>
      <w:r w:rsidRPr="008E649A">
        <w:rPr>
          <w:rFonts w:ascii="Arial Narrow" w:hAnsi="Arial Narrow"/>
        </w:rPr>
        <w:t xml:space="preserve">, legislation that provides </w:t>
      </w:r>
      <w:r w:rsidR="005B50B4">
        <w:rPr>
          <w:rFonts w:ascii="Arial Narrow" w:hAnsi="Arial Narrow"/>
        </w:rPr>
        <w:t>Iowans</w:t>
      </w:r>
      <w:r w:rsidR="005F05CD">
        <w:rPr>
          <w:rFonts w:ascii="Arial Narrow" w:hAnsi="Arial Narrow"/>
        </w:rPr>
        <w:t xml:space="preserve"> and their state government</w:t>
      </w:r>
      <w:r w:rsidRPr="008E649A">
        <w:rPr>
          <w:rFonts w:ascii="Arial Narrow" w:hAnsi="Arial Narrow"/>
        </w:rPr>
        <w:t xml:space="preserve"> </w:t>
      </w:r>
      <w:r w:rsidR="005F05CD">
        <w:rPr>
          <w:rFonts w:ascii="Arial Narrow" w:hAnsi="Arial Narrow"/>
        </w:rPr>
        <w:t>recourse</w:t>
      </w:r>
      <w:r w:rsidRPr="008E649A">
        <w:rPr>
          <w:rFonts w:ascii="Arial Narrow" w:hAnsi="Arial Narrow"/>
        </w:rPr>
        <w:t xml:space="preserve"> when they have been censored or “de-platformed” on the various social media platforms that have become ubiquitous and integral to contemporary political speech and expression.</w:t>
      </w:r>
    </w:p>
    <w:p w14:paraId="2CAD548A" w14:textId="10910934" w:rsidR="005F05CD" w:rsidRDefault="005F05CD" w:rsidP="008E649A">
      <w:pPr>
        <w:rPr>
          <w:rFonts w:ascii="Arial Narrow" w:hAnsi="Arial Narrow"/>
        </w:rPr>
      </w:pPr>
    </w:p>
    <w:p w14:paraId="75FA2288" w14:textId="6237642F" w:rsidR="008E649A" w:rsidRPr="008E649A" w:rsidRDefault="008E649A" w:rsidP="008E649A">
      <w:pPr>
        <w:rPr>
          <w:rFonts w:ascii="Arial Narrow" w:eastAsia="Times New Roman" w:hAnsi="Arial Narrow"/>
        </w:rPr>
      </w:pPr>
      <w:r w:rsidRPr="008E649A">
        <w:rPr>
          <w:rFonts w:ascii="Arial Narrow" w:hAnsi="Arial Narrow"/>
        </w:rPr>
        <w:t xml:space="preserve">My name is </w:t>
      </w:r>
      <w:r w:rsidR="00965C98">
        <w:rPr>
          <w:rFonts w:ascii="Arial Narrow" w:hAnsi="Arial Narrow"/>
        </w:rPr>
        <w:t>Samantha Fillmore</w:t>
      </w:r>
      <w:r w:rsidRPr="008E649A">
        <w:rPr>
          <w:rFonts w:ascii="Arial Narrow" w:hAnsi="Arial Narrow"/>
        </w:rPr>
        <w:t xml:space="preserve">, and I </w:t>
      </w:r>
      <w:r w:rsidR="00965C98">
        <w:rPr>
          <w:rFonts w:ascii="Arial Narrow" w:hAnsi="Arial Narrow"/>
        </w:rPr>
        <w:t>am a State Government Relations Manager at</w:t>
      </w:r>
      <w:r w:rsidRPr="008E649A">
        <w:rPr>
          <w:rFonts w:ascii="Arial Narrow" w:hAnsi="Arial Narrow"/>
        </w:rPr>
        <w:t xml:space="preserve"> The Heartland Institute. </w:t>
      </w:r>
      <w:r w:rsidRPr="008E649A">
        <w:rPr>
          <w:rFonts w:ascii="Arial Narrow" w:eastAsia="Times New Roman" w:hAnsi="Arial Narrow" w:cs="Arial"/>
          <w:sz w:val="23"/>
          <w:szCs w:val="23"/>
          <w:shd w:val="clear" w:color="auto" w:fill="FFFFFF"/>
        </w:rPr>
        <w:t xml:space="preserve">The Heartland Institute is a 37-year-old independent, national, nonprofit organization whose mission is to discover, develop, and promote free-market solutions to social and economic problems. Heartland is headquartered in Illinois and focuses on providing national, state, and local elected officials with reliable and timely research and analysis on important policy issues. </w:t>
      </w:r>
    </w:p>
    <w:p w14:paraId="180BBDEF" w14:textId="77777777" w:rsidR="008E649A" w:rsidRPr="008E649A" w:rsidRDefault="008E649A" w:rsidP="008E649A">
      <w:pPr>
        <w:rPr>
          <w:rFonts w:ascii="Arial Narrow" w:hAnsi="Arial Narrow"/>
        </w:rPr>
      </w:pPr>
    </w:p>
    <w:p w14:paraId="15823D7D" w14:textId="77777777" w:rsidR="008E649A" w:rsidRPr="008E649A" w:rsidRDefault="008E649A" w:rsidP="008E649A">
      <w:pPr>
        <w:rPr>
          <w:rFonts w:ascii="Arial Narrow" w:hAnsi="Arial Narrow"/>
        </w:rPr>
      </w:pPr>
      <w:r w:rsidRPr="008E649A">
        <w:rPr>
          <w:rFonts w:ascii="Arial Narrow" w:hAnsi="Arial Narrow"/>
        </w:rPr>
        <w:t>In less than a generation, emerging technologies and mediums promised democratization of free speech and political activism in a way never dreamed of by either its creators or users. Free speech and political activism, once the realm of partisans and professional pundits, was accessible such that people who were once spectators were now engaged, sharing their ideas and seeing their opinions manifest as public policy, and were challenging orthodoxies of a political class that seemed untouchable.</w:t>
      </w:r>
    </w:p>
    <w:p w14:paraId="407D98B6" w14:textId="77777777" w:rsidR="008E649A" w:rsidRPr="008E649A" w:rsidRDefault="008E649A" w:rsidP="008E649A">
      <w:pPr>
        <w:rPr>
          <w:rFonts w:ascii="Arial Narrow" w:hAnsi="Arial Narrow"/>
        </w:rPr>
      </w:pPr>
    </w:p>
    <w:p w14:paraId="2D584FB7" w14:textId="77777777" w:rsidR="008E649A" w:rsidRPr="008E649A" w:rsidRDefault="008E649A" w:rsidP="008E649A">
      <w:pPr>
        <w:rPr>
          <w:rFonts w:ascii="Arial Narrow" w:hAnsi="Arial Narrow"/>
        </w:rPr>
      </w:pPr>
      <w:r w:rsidRPr="008E649A">
        <w:rPr>
          <w:rFonts w:ascii="Arial Narrow" w:hAnsi="Arial Narrow"/>
        </w:rPr>
        <w:t xml:space="preserve">Yet that democratization gave way to the powers and pillars of technology in the blink of an eye. The consolidation of that power into the hands of a few titans in the sector has now effectively erased the empowerment of millions of Americans and their newfound voices. </w:t>
      </w:r>
    </w:p>
    <w:p w14:paraId="2FF6F1E7" w14:textId="77777777" w:rsidR="008E649A" w:rsidRPr="008E649A" w:rsidRDefault="008E649A" w:rsidP="008E649A">
      <w:pPr>
        <w:rPr>
          <w:rFonts w:ascii="Arial Narrow" w:hAnsi="Arial Narrow"/>
        </w:rPr>
      </w:pPr>
    </w:p>
    <w:p w14:paraId="2FAAFD44" w14:textId="77777777" w:rsidR="008E649A" w:rsidRPr="008E649A" w:rsidRDefault="008E649A" w:rsidP="008E649A">
      <w:pPr>
        <w:rPr>
          <w:rFonts w:ascii="Arial Narrow" w:hAnsi="Arial Narrow"/>
        </w:rPr>
      </w:pPr>
      <w:r w:rsidRPr="008E649A">
        <w:rPr>
          <w:rFonts w:ascii="Arial Narrow" w:hAnsi="Arial Narrow"/>
        </w:rPr>
        <w:t xml:space="preserve">Simply, these new technologies have been a blessing and a curse for our political discourse. On that, I think we can all agree. </w:t>
      </w:r>
    </w:p>
    <w:p w14:paraId="4DC2E515" w14:textId="77777777" w:rsidR="008E649A" w:rsidRPr="008E649A" w:rsidRDefault="008E649A" w:rsidP="008E649A">
      <w:pPr>
        <w:rPr>
          <w:rFonts w:ascii="Arial Narrow" w:hAnsi="Arial Narrow"/>
        </w:rPr>
      </w:pPr>
    </w:p>
    <w:p w14:paraId="48DB2621" w14:textId="77777777" w:rsidR="008E649A" w:rsidRPr="008E649A" w:rsidRDefault="008E649A" w:rsidP="008E649A">
      <w:pPr>
        <w:rPr>
          <w:rFonts w:ascii="Arial Narrow" w:hAnsi="Arial Narrow"/>
        </w:rPr>
      </w:pPr>
      <w:r w:rsidRPr="008E649A">
        <w:rPr>
          <w:rFonts w:ascii="Arial Narrow" w:hAnsi="Arial Narrow"/>
        </w:rPr>
        <w:t>Where it has empowered voices and people across the political spectrum, it has also empowered the voices that seek to divide us, misinform us, and manipulate us. I would like to tell you that the very platforms on which those messages are spread have been fair and impartial, yet the truth is that they haven’t been. In fact, their behavior in recent years certainly suggest it is not an indifferent actor on our national stage.</w:t>
      </w:r>
    </w:p>
    <w:p w14:paraId="1A528F1D" w14:textId="77777777" w:rsidR="008E649A" w:rsidRPr="008E649A" w:rsidRDefault="008E649A" w:rsidP="008E649A">
      <w:pPr>
        <w:rPr>
          <w:rFonts w:ascii="Arial Narrow" w:hAnsi="Arial Narrow"/>
        </w:rPr>
      </w:pPr>
    </w:p>
    <w:p w14:paraId="6C491E2E" w14:textId="77777777" w:rsidR="008E649A" w:rsidRPr="008E649A" w:rsidRDefault="008E649A" w:rsidP="008E649A">
      <w:pPr>
        <w:rPr>
          <w:rFonts w:ascii="Arial Narrow" w:hAnsi="Arial Narrow"/>
        </w:rPr>
      </w:pPr>
      <w:r w:rsidRPr="008E649A">
        <w:rPr>
          <w:rFonts w:ascii="Arial Narrow" w:hAnsi="Arial Narrow"/>
        </w:rPr>
        <w:t xml:space="preserve">As </w:t>
      </w:r>
      <w:proofErr w:type="gramStart"/>
      <w:r w:rsidRPr="008E649A">
        <w:rPr>
          <w:rFonts w:ascii="Arial Narrow" w:hAnsi="Arial Narrow"/>
        </w:rPr>
        <w:t>partisans</w:t>
      </w:r>
      <w:proofErr w:type="gramEnd"/>
      <w:r w:rsidRPr="008E649A">
        <w:rPr>
          <w:rFonts w:ascii="Arial Narrow" w:hAnsi="Arial Narrow"/>
        </w:rPr>
        <w:t xml:space="preserve"> squabble and media apparatchiks chirp, the social media companies have ascended from mere stages where players perform to being the protagonists and villains rolled into one driving force of the storyline. The result has been near universal frustration with the behavior of what has become colloquially known as Big Tech.</w:t>
      </w:r>
    </w:p>
    <w:p w14:paraId="4C17B1F6" w14:textId="77777777" w:rsidR="008E649A" w:rsidRPr="008E649A" w:rsidRDefault="008E649A" w:rsidP="008E649A">
      <w:pPr>
        <w:rPr>
          <w:rFonts w:ascii="Arial Narrow" w:hAnsi="Arial Narrow"/>
        </w:rPr>
      </w:pPr>
    </w:p>
    <w:p w14:paraId="44130FE5" w14:textId="77777777" w:rsidR="008E649A" w:rsidRPr="008E649A" w:rsidRDefault="008E649A" w:rsidP="008E649A">
      <w:pPr>
        <w:rPr>
          <w:rFonts w:ascii="Arial Narrow" w:hAnsi="Arial Narrow"/>
        </w:rPr>
      </w:pPr>
      <w:r w:rsidRPr="008E649A">
        <w:rPr>
          <w:rFonts w:ascii="Arial Narrow" w:hAnsi="Arial Narrow"/>
        </w:rPr>
        <w:t xml:space="preserve">As a free-market organization, The Heartland Institute continues to grapple with and delineate a </w:t>
      </w:r>
      <w:r w:rsidRPr="008E649A">
        <w:rPr>
          <w:rFonts w:ascii="Arial Narrow" w:hAnsi="Arial Narrow"/>
        </w:rPr>
        <w:lastRenderedPageBreak/>
        <w:t>comprehensive and deserving response to this ever-impinging force in our politics. Indeed, in a perfect world, I want to submit to you that legislation to rein in social media companies like Twitter or Facebook or technology giants like Amazon or Apple wouldn’t be necessary. But that’s not where we are today.</w:t>
      </w:r>
    </w:p>
    <w:p w14:paraId="2A55A2C1" w14:textId="77777777" w:rsidR="008E649A" w:rsidRPr="008E649A" w:rsidRDefault="008E649A" w:rsidP="008E649A">
      <w:pPr>
        <w:rPr>
          <w:rFonts w:ascii="Arial Narrow" w:hAnsi="Arial Narrow"/>
        </w:rPr>
      </w:pPr>
    </w:p>
    <w:p w14:paraId="3251826F" w14:textId="77777777" w:rsidR="008E649A" w:rsidRPr="008E649A" w:rsidRDefault="008E649A" w:rsidP="008E649A">
      <w:pPr>
        <w:rPr>
          <w:rFonts w:ascii="Arial Narrow" w:hAnsi="Arial Narrow"/>
        </w:rPr>
      </w:pPr>
      <w:r w:rsidRPr="008E649A">
        <w:rPr>
          <w:rFonts w:ascii="Arial Narrow" w:hAnsi="Arial Narrow"/>
        </w:rPr>
        <w:t xml:space="preserve">A consensus has yet to emerge on the best way to address Big Tech’s censorship of voices on its platforms in a way that recognizes and reinforces America’s treasured tradition of free speech - either ideologically or practically. </w:t>
      </w:r>
    </w:p>
    <w:p w14:paraId="7C059843" w14:textId="77777777" w:rsidR="008E649A" w:rsidRPr="008E649A" w:rsidRDefault="008E649A" w:rsidP="008E649A">
      <w:pPr>
        <w:rPr>
          <w:rFonts w:ascii="Arial Narrow" w:hAnsi="Arial Narrow"/>
        </w:rPr>
      </w:pPr>
    </w:p>
    <w:p w14:paraId="7DAF4E87" w14:textId="77777777" w:rsidR="008E649A" w:rsidRPr="008E649A" w:rsidRDefault="008E649A" w:rsidP="008E649A">
      <w:pPr>
        <w:rPr>
          <w:rFonts w:ascii="Arial Narrow" w:hAnsi="Arial Narrow"/>
        </w:rPr>
      </w:pPr>
      <w:r w:rsidRPr="008E649A">
        <w:rPr>
          <w:rFonts w:ascii="Arial Narrow" w:hAnsi="Arial Narrow"/>
        </w:rPr>
        <w:t>That is, though, ultimately, a generous and perhaps naive reading of the current landscape. Of course, you and I are free to use or not use the products offered by Facebook, Twitter, Amazon, or Apple and Google. Of that, there ought to be no question. However, to forego using products as ubiquitous and woven into the fabric of our modern daily life is to forego being engaged with family and friends or knowing in real time what our elected officials are doing (or not doing) on our behalf or to struggle to grow a small business and procure customers.</w:t>
      </w:r>
    </w:p>
    <w:p w14:paraId="49648B8D" w14:textId="77777777" w:rsidR="008E649A" w:rsidRPr="008E649A" w:rsidRDefault="008E649A" w:rsidP="008E649A">
      <w:pPr>
        <w:rPr>
          <w:rFonts w:ascii="Arial Narrow" w:hAnsi="Arial Narrow"/>
        </w:rPr>
      </w:pPr>
    </w:p>
    <w:p w14:paraId="314A7977" w14:textId="77777777" w:rsidR="008E649A" w:rsidRPr="008E649A" w:rsidRDefault="008E649A" w:rsidP="008E649A">
      <w:pPr>
        <w:rPr>
          <w:rFonts w:ascii="Arial Narrow" w:hAnsi="Arial Narrow"/>
        </w:rPr>
      </w:pPr>
      <w:r w:rsidRPr="008E649A">
        <w:rPr>
          <w:rFonts w:ascii="Arial Narrow" w:hAnsi="Arial Narrow"/>
        </w:rPr>
        <w:t>So here we are today, challenging the behavior of Big Tech, which has been less than transparent and lacks respect for the moral responsibilities that it has as a primary outlet for political discourse in our nation and the dissemination of information of public import.</w:t>
      </w:r>
    </w:p>
    <w:p w14:paraId="11228A86" w14:textId="77777777" w:rsidR="008E649A" w:rsidRPr="008E649A" w:rsidRDefault="008E649A" w:rsidP="008E649A">
      <w:pPr>
        <w:rPr>
          <w:rFonts w:ascii="Arial Narrow" w:hAnsi="Arial Narrow"/>
        </w:rPr>
      </w:pPr>
    </w:p>
    <w:p w14:paraId="7528E44F" w14:textId="2949C755" w:rsidR="008E649A" w:rsidRDefault="008E649A" w:rsidP="008E649A">
      <w:pPr>
        <w:rPr>
          <w:rFonts w:ascii="Arial Narrow" w:hAnsi="Arial Narrow"/>
        </w:rPr>
      </w:pPr>
      <w:r w:rsidRPr="008E649A">
        <w:rPr>
          <w:rFonts w:ascii="Arial Narrow" w:hAnsi="Arial Narrow"/>
        </w:rPr>
        <w:t>Further, I remain skeptical that there is a single silver bullet and believe the solution likely lies in the congruence of federal legislation, state legislation, and judicial action.</w:t>
      </w:r>
    </w:p>
    <w:p w14:paraId="0E70C94C" w14:textId="17E7172E" w:rsidR="00607B7C" w:rsidRDefault="00607B7C" w:rsidP="008E649A">
      <w:pPr>
        <w:rPr>
          <w:rFonts w:ascii="Arial Narrow" w:hAnsi="Arial Narrow"/>
        </w:rPr>
      </w:pPr>
    </w:p>
    <w:p w14:paraId="17710223" w14:textId="56E906F8" w:rsidR="00607B7C" w:rsidRDefault="00607B7C" w:rsidP="008E649A">
      <w:pPr>
        <w:rPr>
          <w:rFonts w:ascii="Arial Narrow" w:hAnsi="Arial Narrow"/>
        </w:rPr>
      </w:pPr>
      <w:r>
        <w:rPr>
          <w:rFonts w:ascii="Arial Narrow" w:hAnsi="Arial Narrow"/>
        </w:rPr>
        <w:t xml:space="preserve">However, doing nothing isn’t an option. In politics and public policy, perception is reality and if </w:t>
      </w:r>
      <w:r w:rsidR="005B50B4">
        <w:rPr>
          <w:rFonts w:ascii="Arial Narrow" w:hAnsi="Arial Narrow"/>
        </w:rPr>
        <w:t>Iowans</w:t>
      </w:r>
      <w:r>
        <w:rPr>
          <w:rFonts w:ascii="Arial Narrow" w:hAnsi="Arial Narrow"/>
        </w:rPr>
        <w:t xml:space="preserve"> are being censored and the response they hear from </w:t>
      </w:r>
      <w:r w:rsidR="005B50B4">
        <w:rPr>
          <w:rFonts w:ascii="Arial Narrow" w:hAnsi="Arial Narrow"/>
        </w:rPr>
        <w:t>Des Moines</w:t>
      </w:r>
      <w:r>
        <w:rPr>
          <w:rFonts w:ascii="Arial Narrow" w:hAnsi="Arial Narrow"/>
        </w:rPr>
        <w:t xml:space="preserve"> is that the issue is too complicated or that Big Tech is adjusting its practices, their frustration with policymakers will be well-placed.</w:t>
      </w:r>
    </w:p>
    <w:p w14:paraId="4A0A024D" w14:textId="7D072860" w:rsidR="00607B7C" w:rsidRDefault="00607B7C" w:rsidP="008E649A">
      <w:pPr>
        <w:rPr>
          <w:rFonts w:ascii="Arial Narrow" w:hAnsi="Arial Narrow"/>
        </w:rPr>
      </w:pPr>
    </w:p>
    <w:p w14:paraId="16A4D401" w14:textId="35572395" w:rsidR="00607B7C" w:rsidRDefault="009E57F0" w:rsidP="008E649A">
      <w:pPr>
        <w:rPr>
          <w:rFonts w:ascii="Arial Narrow" w:hAnsi="Arial Narrow"/>
        </w:rPr>
      </w:pPr>
      <w:r>
        <w:rPr>
          <w:rFonts w:ascii="Arial Narrow" w:hAnsi="Arial Narrow"/>
        </w:rPr>
        <w:t>Industry o</w:t>
      </w:r>
      <w:r w:rsidR="00607B7C">
        <w:rPr>
          <w:rFonts w:ascii="Arial Narrow" w:hAnsi="Arial Narrow"/>
        </w:rPr>
        <w:t>pponents of this idea – o</w:t>
      </w:r>
      <w:r w:rsidR="002063C2">
        <w:rPr>
          <w:rFonts w:ascii="Arial Narrow" w:hAnsi="Arial Narrow"/>
        </w:rPr>
        <w:t>f</w:t>
      </w:r>
      <w:r w:rsidR="00607B7C">
        <w:rPr>
          <w:rFonts w:ascii="Arial Narrow" w:hAnsi="Arial Narrow"/>
        </w:rPr>
        <w:t xml:space="preserve"> providing redress</w:t>
      </w:r>
      <w:r w:rsidR="002063C2">
        <w:rPr>
          <w:rFonts w:ascii="Arial Narrow" w:hAnsi="Arial Narrow"/>
        </w:rPr>
        <w:t xml:space="preserve"> for censorship and suppression – enjoy a government sanctioned market where the dominant players are largely immune to competition by which our economy is underpinned. That Section 230 of the 1996 Telecommunications Decency Act exists is prima facie evidence of a corrupted market.</w:t>
      </w:r>
    </w:p>
    <w:p w14:paraId="378EBCD7" w14:textId="79EF571F" w:rsidR="002063C2" w:rsidRDefault="002063C2" w:rsidP="008E649A">
      <w:pPr>
        <w:rPr>
          <w:rFonts w:ascii="Arial Narrow" w:hAnsi="Arial Narrow"/>
        </w:rPr>
      </w:pPr>
    </w:p>
    <w:p w14:paraId="6DEE4A5A" w14:textId="3E6F1754" w:rsidR="002063C2" w:rsidRPr="008E649A" w:rsidRDefault="002063C2" w:rsidP="008E649A">
      <w:pPr>
        <w:rPr>
          <w:rFonts w:ascii="Arial Narrow" w:hAnsi="Arial Narrow"/>
        </w:rPr>
      </w:pPr>
      <w:r>
        <w:rPr>
          <w:rFonts w:ascii="Arial Narrow" w:hAnsi="Arial Narrow"/>
        </w:rPr>
        <w:t>For Big Tech, the status quo is lucrative and rewards their own pious views while the users from which they profit are subject to their whims.</w:t>
      </w:r>
    </w:p>
    <w:p w14:paraId="3CCB9C4B" w14:textId="77777777" w:rsidR="008E649A" w:rsidRPr="008E649A" w:rsidRDefault="008E649A" w:rsidP="008E649A">
      <w:pPr>
        <w:rPr>
          <w:rFonts w:ascii="Arial Narrow" w:hAnsi="Arial Narrow"/>
        </w:rPr>
      </w:pPr>
    </w:p>
    <w:p w14:paraId="6A37AACE" w14:textId="5B69976B" w:rsidR="008E649A" w:rsidRDefault="005B50B4" w:rsidP="008E649A">
      <w:pPr>
        <w:rPr>
          <w:rFonts w:ascii="Arial Narrow" w:hAnsi="Arial Narrow"/>
        </w:rPr>
      </w:pPr>
      <w:r>
        <w:rPr>
          <w:rFonts w:ascii="Arial Narrow" w:hAnsi="Arial Narrow"/>
        </w:rPr>
        <w:t>House File 633</w:t>
      </w:r>
      <w:r w:rsidR="00607B7C">
        <w:rPr>
          <w:rFonts w:ascii="Arial Narrow" w:hAnsi="Arial Narrow"/>
        </w:rPr>
        <w:t xml:space="preserve"> </w:t>
      </w:r>
      <w:r w:rsidR="008E649A" w:rsidRPr="008E649A">
        <w:rPr>
          <w:rFonts w:ascii="Arial Narrow" w:hAnsi="Arial Narrow"/>
        </w:rPr>
        <w:t xml:space="preserve">should spur a state-based and national debate on the role of Big Tech in our civic conversations. </w:t>
      </w:r>
      <w:r w:rsidR="00DC5AB0">
        <w:rPr>
          <w:rFonts w:ascii="Arial Narrow" w:hAnsi="Arial Narrow"/>
        </w:rPr>
        <w:t>Beehive</w:t>
      </w:r>
      <w:r w:rsidR="007F503E">
        <w:rPr>
          <w:rFonts w:ascii="Arial Narrow" w:hAnsi="Arial Narrow"/>
        </w:rPr>
        <w:t xml:space="preserve"> staters</w:t>
      </w:r>
      <w:r w:rsidR="008E649A" w:rsidRPr="008E649A">
        <w:rPr>
          <w:rFonts w:ascii="Arial Narrow" w:hAnsi="Arial Narrow"/>
        </w:rPr>
        <w:t xml:space="preserve"> </w:t>
      </w:r>
      <w:r w:rsidR="00DC5AB0">
        <w:rPr>
          <w:rFonts w:ascii="Arial Narrow" w:hAnsi="Arial Narrow"/>
        </w:rPr>
        <w:t>should be clear</w:t>
      </w:r>
      <w:r w:rsidR="008E649A" w:rsidRPr="008E649A">
        <w:rPr>
          <w:rFonts w:ascii="Arial Narrow" w:hAnsi="Arial Narrow"/>
        </w:rPr>
        <w:t xml:space="preserve"> that robust public debate is sacrosanct and any action or failure to act to ensure a robust debate will be met with hard questions, and if necessary, enabling policies.</w:t>
      </w:r>
    </w:p>
    <w:p w14:paraId="47ED12A8" w14:textId="6CF18E9F" w:rsidR="005F05CD" w:rsidRDefault="005F05CD" w:rsidP="008E649A">
      <w:pPr>
        <w:rPr>
          <w:rFonts w:ascii="Arial Narrow" w:hAnsi="Arial Narrow"/>
        </w:rPr>
      </w:pPr>
    </w:p>
    <w:p w14:paraId="50EFF292" w14:textId="46DEC7E8" w:rsidR="00373C74" w:rsidRPr="008E649A" w:rsidRDefault="00373C74" w:rsidP="00373C74">
      <w:pPr>
        <w:rPr>
          <w:rFonts w:ascii="Arial Narrow" w:hAnsi="Arial Narrow"/>
        </w:rPr>
      </w:pPr>
      <w:r w:rsidRPr="008E649A">
        <w:rPr>
          <w:rFonts w:ascii="Arial Narrow" w:hAnsi="Arial Narrow"/>
        </w:rPr>
        <w:t>Thank you for your</w:t>
      </w:r>
      <w:r w:rsidR="008C393B" w:rsidRPr="008E649A">
        <w:rPr>
          <w:rFonts w:ascii="Arial Narrow" w:hAnsi="Arial Narrow"/>
        </w:rPr>
        <w:t xml:space="preserve"> time today</w:t>
      </w:r>
      <w:r w:rsidRPr="008E649A">
        <w:rPr>
          <w:rFonts w:ascii="Arial Narrow" w:hAnsi="Arial Narrow"/>
        </w:rPr>
        <w:t>.</w:t>
      </w:r>
    </w:p>
    <w:p w14:paraId="2039B969" w14:textId="77777777" w:rsidR="00B11462" w:rsidRPr="008E649A" w:rsidRDefault="00B11462" w:rsidP="00482FD1">
      <w:pPr>
        <w:rPr>
          <w:rFonts w:ascii="Arial Narrow" w:hAnsi="Arial Narrow"/>
        </w:rPr>
      </w:pPr>
    </w:p>
    <w:p w14:paraId="618AB9F9" w14:textId="2CAEE125" w:rsidR="000912E3" w:rsidRPr="008E649A" w:rsidRDefault="008C2C37" w:rsidP="008C2C37">
      <w:pPr>
        <w:rPr>
          <w:rFonts w:ascii="Arial Narrow" w:hAnsi="Arial Narrow"/>
          <w:b/>
        </w:rPr>
      </w:pPr>
      <w:r w:rsidRPr="008E649A">
        <w:rPr>
          <w:rFonts w:ascii="Arial Narrow" w:hAnsi="Arial Narrow"/>
          <w:b/>
        </w:rPr>
        <w:t>For more information about The Heartland Institute’s work</w:t>
      </w:r>
      <w:r w:rsidR="00280F24" w:rsidRPr="008E649A">
        <w:rPr>
          <w:rFonts w:ascii="Arial Narrow" w:hAnsi="Arial Narrow"/>
          <w:b/>
        </w:rPr>
        <w:t xml:space="preserve">, please visit our </w:t>
      </w:r>
      <w:r w:rsidR="00144105" w:rsidRPr="008E649A">
        <w:rPr>
          <w:rFonts w:ascii="Arial Narrow" w:hAnsi="Arial Narrow"/>
          <w:b/>
        </w:rPr>
        <w:t>w</w:t>
      </w:r>
      <w:r w:rsidR="00280F24" w:rsidRPr="008E649A">
        <w:rPr>
          <w:rFonts w:ascii="Arial Narrow" w:hAnsi="Arial Narrow"/>
          <w:b/>
        </w:rPr>
        <w:t xml:space="preserve">ebsites at www.heartland.org or http:/news.heartland.org, </w:t>
      </w:r>
      <w:r w:rsidR="00965C98">
        <w:rPr>
          <w:rFonts w:ascii="Arial Narrow" w:hAnsi="Arial Narrow"/>
          <w:b/>
        </w:rPr>
        <w:t xml:space="preserve">or call </w:t>
      </w:r>
      <w:r w:rsidR="00280F24" w:rsidRPr="008E649A">
        <w:rPr>
          <w:rFonts w:ascii="Arial Narrow" w:hAnsi="Arial Narrow"/>
          <w:b/>
        </w:rPr>
        <w:t>at 312/377-4000</w:t>
      </w:r>
      <w:r w:rsidR="00144105" w:rsidRPr="008E649A">
        <w:rPr>
          <w:rFonts w:ascii="Arial Narrow" w:hAnsi="Arial Narrow"/>
          <w:b/>
        </w:rPr>
        <w:t xml:space="preserve">. You can reach </w:t>
      </w:r>
      <w:r w:rsidR="00965C98">
        <w:rPr>
          <w:rFonts w:ascii="Arial Narrow" w:hAnsi="Arial Narrow"/>
          <w:b/>
        </w:rPr>
        <w:t>Samantha Fillmore by email at Sfillmore@heartland.org</w:t>
      </w:r>
    </w:p>
    <w:sectPr w:rsidR="000912E3" w:rsidRPr="008E649A" w:rsidSect="00504232">
      <w:footerReference w:type="default" r:id="rId8"/>
      <w:headerReference w:type="firs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5A225" w14:textId="77777777" w:rsidR="007A5360" w:rsidRDefault="007A5360" w:rsidP="005523CE">
      <w:r>
        <w:separator/>
      </w:r>
    </w:p>
  </w:endnote>
  <w:endnote w:type="continuationSeparator" w:id="0">
    <w:p w14:paraId="54F713ED" w14:textId="77777777" w:rsidR="007A5360" w:rsidRDefault="007A5360" w:rsidP="0055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Helvetica Neue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452514"/>
      <w:docPartObj>
        <w:docPartGallery w:val="Page Numbers (Bottom of Page)"/>
        <w:docPartUnique/>
      </w:docPartObj>
    </w:sdtPr>
    <w:sdtEndPr/>
    <w:sdtContent>
      <w:p w14:paraId="45BD04C9" w14:textId="77777777" w:rsidR="00217FC6" w:rsidRDefault="00A826C4">
        <w:pPr>
          <w:pStyle w:val="Footer"/>
          <w:jc w:val="center"/>
        </w:pPr>
        <w:r>
          <w:fldChar w:fldCharType="begin"/>
        </w:r>
        <w:r>
          <w:instrText xml:space="preserve"> PAGE   \* MERGEFORMAT </w:instrText>
        </w:r>
        <w:r>
          <w:fldChar w:fldCharType="separate"/>
        </w:r>
        <w:r w:rsidR="004936B9">
          <w:rPr>
            <w:noProof/>
          </w:rPr>
          <w:t>2</w:t>
        </w:r>
        <w:r>
          <w:rPr>
            <w:noProof/>
          </w:rPr>
          <w:fldChar w:fldCharType="end"/>
        </w:r>
      </w:p>
    </w:sdtContent>
  </w:sdt>
  <w:p w14:paraId="7F6D73D3" w14:textId="77777777" w:rsidR="00217FC6" w:rsidRDefault="00217FC6" w:rsidP="00C6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CD300" w14:textId="77777777" w:rsidR="007A5360" w:rsidRDefault="007A5360" w:rsidP="005523CE">
      <w:r>
        <w:separator/>
      </w:r>
    </w:p>
  </w:footnote>
  <w:footnote w:type="continuationSeparator" w:id="0">
    <w:p w14:paraId="4DB4B778" w14:textId="77777777" w:rsidR="007A5360" w:rsidRDefault="007A5360" w:rsidP="0055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E984" w14:textId="77777777" w:rsidR="008C393B" w:rsidRPr="008C393B" w:rsidRDefault="008C393B" w:rsidP="008C393B">
    <w:pPr>
      <w:pStyle w:val="Header"/>
      <w:jc w:val="center"/>
    </w:pPr>
    <w:r>
      <w:rPr>
        <w:noProof/>
      </w:rPr>
      <w:drawing>
        <wp:inline distT="0" distB="0" distL="0" distR="0" wp14:anchorId="5B95EB2D" wp14:editId="216C0F77">
          <wp:extent cx="3219450" cy="8216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9450" cy="821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F4C3B84"/>
    <w:lvl w:ilvl="0">
      <w:numFmt w:val="bullet"/>
      <w:lvlText w:val="*"/>
      <w:lvlJc w:val="left"/>
    </w:lvl>
  </w:abstractNum>
  <w:abstractNum w:abstractNumId="1" w15:restartNumberingAfterBreak="0">
    <w:nsid w:val="10E1493B"/>
    <w:multiLevelType w:val="hybridMultilevel"/>
    <w:tmpl w:val="0322B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F4BE5"/>
    <w:multiLevelType w:val="hybridMultilevel"/>
    <w:tmpl w:val="24C0530A"/>
    <w:lvl w:ilvl="0" w:tplc="DE0C35CE">
      <w:numFmt w:val="bullet"/>
      <w:lvlText w:val="#"/>
      <w:lvlJc w:val="left"/>
      <w:pPr>
        <w:ind w:left="720" w:hanging="360"/>
      </w:pPr>
      <w:rPr>
        <w:rFonts w:ascii="WP TypographicSymbols" w:eastAsia="Times New Roman" w:hAnsi="WP TypographicSymbol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C7E0D"/>
    <w:multiLevelType w:val="hybridMultilevel"/>
    <w:tmpl w:val="84066F8A"/>
    <w:lvl w:ilvl="0" w:tplc="35CAE1EA">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8298B"/>
    <w:multiLevelType w:val="hybridMultilevel"/>
    <w:tmpl w:val="C450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92B38"/>
    <w:multiLevelType w:val="hybridMultilevel"/>
    <w:tmpl w:val="5C1C3C14"/>
    <w:lvl w:ilvl="0" w:tplc="A1B4F2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D3F4D"/>
    <w:multiLevelType w:val="hybridMultilevel"/>
    <w:tmpl w:val="6F36E8CC"/>
    <w:lvl w:ilvl="0" w:tplc="6B0ABF4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AD5296"/>
    <w:multiLevelType w:val="hybridMultilevel"/>
    <w:tmpl w:val="A8904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03FE2"/>
    <w:multiLevelType w:val="hybridMultilevel"/>
    <w:tmpl w:val="AF747B06"/>
    <w:lvl w:ilvl="0" w:tplc="0FA484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47A0A"/>
    <w:multiLevelType w:val="hybridMultilevel"/>
    <w:tmpl w:val="E4589310"/>
    <w:lvl w:ilvl="0" w:tplc="2DE63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0223E"/>
    <w:multiLevelType w:val="hybridMultilevel"/>
    <w:tmpl w:val="BCA8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B3CC3"/>
    <w:multiLevelType w:val="hybridMultilevel"/>
    <w:tmpl w:val="A87048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41A2F"/>
    <w:multiLevelType w:val="hybridMultilevel"/>
    <w:tmpl w:val="BDA84994"/>
    <w:lvl w:ilvl="0" w:tplc="DE0C35CE">
      <w:numFmt w:val="bullet"/>
      <w:lvlText w:val="#"/>
      <w:lvlJc w:val="left"/>
      <w:pPr>
        <w:ind w:left="720" w:hanging="360"/>
      </w:pPr>
      <w:rPr>
        <w:rFonts w:ascii="WP TypographicSymbols" w:eastAsia="Times New Roman" w:hAnsi="WP TypographicSymbol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C5594"/>
    <w:multiLevelType w:val="hybridMultilevel"/>
    <w:tmpl w:val="B520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F00AA"/>
    <w:multiLevelType w:val="hybridMultilevel"/>
    <w:tmpl w:val="2BDACA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1"/>
  </w:num>
  <w:num w:numId="5">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6">
    <w:abstractNumId w:val="10"/>
  </w:num>
  <w:num w:numId="7">
    <w:abstractNumId w:val="9"/>
  </w:num>
  <w:num w:numId="8">
    <w:abstractNumId w:val="6"/>
  </w:num>
  <w:num w:numId="9">
    <w:abstractNumId w:val="5"/>
  </w:num>
  <w:num w:numId="10">
    <w:abstractNumId w:val="3"/>
  </w:num>
  <w:num w:numId="11">
    <w:abstractNumId w:val="11"/>
  </w:num>
  <w:num w:numId="12">
    <w:abstractNumId w:val="13"/>
  </w:num>
  <w:num w:numId="13">
    <w:abstractNumId w:val="14"/>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D1"/>
    <w:rsid w:val="00001454"/>
    <w:rsid w:val="000016C3"/>
    <w:rsid w:val="00007EE7"/>
    <w:rsid w:val="00014CA1"/>
    <w:rsid w:val="0001711E"/>
    <w:rsid w:val="000234BA"/>
    <w:rsid w:val="0002557D"/>
    <w:rsid w:val="0002650C"/>
    <w:rsid w:val="00034E22"/>
    <w:rsid w:val="00037EF3"/>
    <w:rsid w:val="0005404E"/>
    <w:rsid w:val="00056880"/>
    <w:rsid w:val="00061A7D"/>
    <w:rsid w:val="00063B3A"/>
    <w:rsid w:val="00073471"/>
    <w:rsid w:val="0007752F"/>
    <w:rsid w:val="000912E3"/>
    <w:rsid w:val="00091C03"/>
    <w:rsid w:val="00093F89"/>
    <w:rsid w:val="000B7FE2"/>
    <w:rsid w:val="000F7288"/>
    <w:rsid w:val="00116DD3"/>
    <w:rsid w:val="00116F15"/>
    <w:rsid w:val="00117282"/>
    <w:rsid w:val="00127509"/>
    <w:rsid w:val="001310D0"/>
    <w:rsid w:val="001406DF"/>
    <w:rsid w:val="00142019"/>
    <w:rsid w:val="00144105"/>
    <w:rsid w:val="00144BFC"/>
    <w:rsid w:val="00160337"/>
    <w:rsid w:val="0016330F"/>
    <w:rsid w:val="00190CFA"/>
    <w:rsid w:val="00193D7C"/>
    <w:rsid w:val="001A022F"/>
    <w:rsid w:val="001A6146"/>
    <w:rsid w:val="001B5CC9"/>
    <w:rsid w:val="001C0080"/>
    <w:rsid w:val="001C525B"/>
    <w:rsid w:val="001C5E61"/>
    <w:rsid w:val="001F1B1A"/>
    <w:rsid w:val="001F1F88"/>
    <w:rsid w:val="002063C2"/>
    <w:rsid w:val="00217FC6"/>
    <w:rsid w:val="0022655C"/>
    <w:rsid w:val="0024423B"/>
    <w:rsid w:val="00253FFC"/>
    <w:rsid w:val="00265BE5"/>
    <w:rsid w:val="00266200"/>
    <w:rsid w:val="002740F3"/>
    <w:rsid w:val="00280F24"/>
    <w:rsid w:val="00292609"/>
    <w:rsid w:val="002936D5"/>
    <w:rsid w:val="00297527"/>
    <w:rsid w:val="00297821"/>
    <w:rsid w:val="00297D25"/>
    <w:rsid w:val="002A1ABC"/>
    <w:rsid w:val="002A1ACC"/>
    <w:rsid w:val="002A1C85"/>
    <w:rsid w:val="002A303B"/>
    <w:rsid w:val="002C04DF"/>
    <w:rsid w:val="002C43D9"/>
    <w:rsid w:val="002C7D40"/>
    <w:rsid w:val="002D335C"/>
    <w:rsid w:val="002D40DD"/>
    <w:rsid w:val="002D6DC5"/>
    <w:rsid w:val="002D6F5B"/>
    <w:rsid w:val="002E5EED"/>
    <w:rsid w:val="002F2A79"/>
    <w:rsid w:val="002F2D13"/>
    <w:rsid w:val="00304245"/>
    <w:rsid w:val="00306AF6"/>
    <w:rsid w:val="003077BC"/>
    <w:rsid w:val="00327977"/>
    <w:rsid w:val="00331135"/>
    <w:rsid w:val="0033159E"/>
    <w:rsid w:val="0034102D"/>
    <w:rsid w:val="0034353C"/>
    <w:rsid w:val="00354CC0"/>
    <w:rsid w:val="0037392D"/>
    <w:rsid w:val="00373C74"/>
    <w:rsid w:val="00376CEE"/>
    <w:rsid w:val="0039318F"/>
    <w:rsid w:val="00395E6E"/>
    <w:rsid w:val="003960A2"/>
    <w:rsid w:val="003A6EF7"/>
    <w:rsid w:val="003B11E7"/>
    <w:rsid w:val="003B703A"/>
    <w:rsid w:val="003C0DC9"/>
    <w:rsid w:val="003D0865"/>
    <w:rsid w:val="0041397A"/>
    <w:rsid w:val="0041796E"/>
    <w:rsid w:val="00423F97"/>
    <w:rsid w:val="00430E4E"/>
    <w:rsid w:val="00433BBF"/>
    <w:rsid w:val="00437B6B"/>
    <w:rsid w:val="004436D8"/>
    <w:rsid w:val="0045736F"/>
    <w:rsid w:val="0046380F"/>
    <w:rsid w:val="00463FE3"/>
    <w:rsid w:val="00473350"/>
    <w:rsid w:val="00482FD1"/>
    <w:rsid w:val="00485ED1"/>
    <w:rsid w:val="0048618D"/>
    <w:rsid w:val="004936B9"/>
    <w:rsid w:val="004B47EE"/>
    <w:rsid w:val="004B5072"/>
    <w:rsid w:val="004E114E"/>
    <w:rsid w:val="004E1DC5"/>
    <w:rsid w:val="004F187A"/>
    <w:rsid w:val="004F4DC5"/>
    <w:rsid w:val="00502565"/>
    <w:rsid w:val="00504232"/>
    <w:rsid w:val="0052288A"/>
    <w:rsid w:val="005308D2"/>
    <w:rsid w:val="00532D79"/>
    <w:rsid w:val="005378AA"/>
    <w:rsid w:val="00540035"/>
    <w:rsid w:val="00542D5C"/>
    <w:rsid w:val="005523CE"/>
    <w:rsid w:val="00560FD8"/>
    <w:rsid w:val="005645DB"/>
    <w:rsid w:val="00576F32"/>
    <w:rsid w:val="0059026B"/>
    <w:rsid w:val="00592627"/>
    <w:rsid w:val="00592CBD"/>
    <w:rsid w:val="005A47F8"/>
    <w:rsid w:val="005B50B4"/>
    <w:rsid w:val="005C2809"/>
    <w:rsid w:val="005C2E6B"/>
    <w:rsid w:val="005C653E"/>
    <w:rsid w:val="005D2212"/>
    <w:rsid w:val="005D2A9B"/>
    <w:rsid w:val="005F05CD"/>
    <w:rsid w:val="00602EB5"/>
    <w:rsid w:val="006039A6"/>
    <w:rsid w:val="00605F88"/>
    <w:rsid w:val="00607B7C"/>
    <w:rsid w:val="00607DAB"/>
    <w:rsid w:val="00616E81"/>
    <w:rsid w:val="006217D9"/>
    <w:rsid w:val="006241C7"/>
    <w:rsid w:val="006353D7"/>
    <w:rsid w:val="00636C5D"/>
    <w:rsid w:val="00651EA9"/>
    <w:rsid w:val="00653167"/>
    <w:rsid w:val="006645A5"/>
    <w:rsid w:val="006835F8"/>
    <w:rsid w:val="00693A74"/>
    <w:rsid w:val="006941A3"/>
    <w:rsid w:val="006A63D9"/>
    <w:rsid w:val="006A7A54"/>
    <w:rsid w:val="006B061E"/>
    <w:rsid w:val="006B1D76"/>
    <w:rsid w:val="006B3F0C"/>
    <w:rsid w:val="006C6042"/>
    <w:rsid w:val="006D4230"/>
    <w:rsid w:val="006E2F9B"/>
    <w:rsid w:val="006F4202"/>
    <w:rsid w:val="00705BE6"/>
    <w:rsid w:val="00716DC1"/>
    <w:rsid w:val="00726A73"/>
    <w:rsid w:val="0073256D"/>
    <w:rsid w:val="007361EF"/>
    <w:rsid w:val="00740343"/>
    <w:rsid w:val="00740FD6"/>
    <w:rsid w:val="007738DF"/>
    <w:rsid w:val="00777BF9"/>
    <w:rsid w:val="00784143"/>
    <w:rsid w:val="007A2552"/>
    <w:rsid w:val="007A4B01"/>
    <w:rsid w:val="007A5360"/>
    <w:rsid w:val="007C096B"/>
    <w:rsid w:val="007D0E77"/>
    <w:rsid w:val="007E28F8"/>
    <w:rsid w:val="007E7D06"/>
    <w:rsid w:val="007E7D21"/>
    <w:rsid w:val="007F503E"/>
    <w:rsid w:val="007F7A87"/>
    <w:rsid w:val="008063B0"/>
    <w:rsid w:val="00812865"/>
    <w:rsid w:val="00823149"/>
    <w:rsid w:val="00833037"/>
    <w:rsid w:val="00835085"/>
    <w:rsid w:val="008506F1"/>
    <w:rsid w:val="00851912"/>
    <w:rsid w:val="00851BC3"/>
    <w:rsid w:val="00851ED2"/>
    <w:rsid w:val="00856A5F"/>
    <w:rsid w:val="00863DCE"/>
    <w:rsid w:val="00866E17"/>
    <w:rsid w:val="0086780A"/>
    <w:rsid w:val="00890D2F"/>
    <w:rsid w:val="0089536B"/>
    <w:rsid w:val="00897D7A"/>
    <w:rsid w:val="008A0445"/>
    <w:rsid w:val="008A2E58"/>
    <w:rsid w:val="008B3C52"/>
    <w:rsid w:val="008B4679"/>
    <w:rsid w:val="008B5602"/>
    <w:rsid w:val="008B7184"/>
    <w:rsid w:val="008C2C37"/>
    <w:rsid w:val="008C393B"/>
    <w:rsid w:val="008C50D9"/>
    <w:rsid w:val="008E649A"/>
    <w:rsid w:val="008F2512"/>
    <w:rsid w:val="008F7652"/>
    <w:rsid w:val="009024F8"/>
    <w:rsid w:val="00906752"/>
    <w:rsid w:val="00910805"/>
    <w:rsid w:val="00914027"/>
    <w:rsid w:val="00920227"/>
    <w:rsid w:val="009350AB"/>
    <w:rsid w:val="009373DF"/>
    <w:rsid w:val="00963A64"/>
    <w:rsid w:val="0096445A"/>
    <w:rsid w:val="00965C98"/>
    <w:rsid w:val="00984667"/>
    <w:rsid w:val="0099483C"/>
    <w:rsid w:val="009A2298"/>
    <w:rsid w:val="009A3F53"/>
    <w:rsid w:val="009A5B1B"/>
    <w:rsid w:val="009A6008"/>
    <w:rsid w:val="009B2993"/>
    <w:rsid w:val="009B3FCC"/>
    <w:rsid w:val="009B5D70"/>
    <w:rsid w:val="009B6F42"/>
    <w:rsid w:val="009C1FB3"/>
    <w:rsid w:val="009C5DB6"/>
    <w:rsid w:val="009D26CB"/>
    <w:rsid w:val="009E2B58"/>
    <w:rsid w:val="009E57F0"/>
    <w:rsid w:val="009F0769"/>
    <w:rsid w:val="009F1251"/>
    <w:rsid w:val="009F3778"/>
    <w:rsid w:val="00A104E0"/>
    <w:rsid w:val="00A12EF6"/>
    <w:rsid w:val="00A14829"/>
    <w:rsid w:val="00A21F04"/>
    <w:rsid w:val="00A27F94"/>
    <w:rsid w:val="00A61D11"/>
    <w:rsid w:val="00A63838"/>
    <w:rsid w:val="00A65D14"/>
    <w:rsid w:val="00A826C4"/>
    <w:rsid w:val="00A85180"/>
    <w:rsid w:val="00A86023"/>
    <w:rsid w:val="00A967C8"/>
    <w:rsid w:val="00AA1433"/>
    <w:rsid w:val="00AA3614"/>
    <w:rsid w:val="00AC2948"/>
    <w:rsid w:val="00AD210B"/>
    <w:rsid w:val="00AD701E"/>
    <w:rsid w:val="00B11462"/>
    <w:rsid w:val="00B13E19"/>
    <w:rsid w:val="00B17F6B"/>
    <w:rsid w:val="00B26D1A"/>
    <w:rsid w:val="00B31DC0"/>
    <w:rsid w:val="00B3505B"/>
    <w:rsid w:val="00B3571B"/>
    <w:rsid w:val="00B411C3"/>
    <w:rsid w:val="00B50F7B"/>
    <w:rsid w:val="00B51047"/>
    <w:rsid w:val="00B519F0"/>
    <w:rsid w:val="00B54DBE"/>
    <w:rsid w:val="00B56ACA"/>
    <w:rsid w:val="00B5719E"/>
    <w:rsid w:val="00B72038"/>
    <w:rsid w:val="00B8087F"/>
    <w:rsid w:val="00B9250C"/>
    <w:rsid w:val="00B9339B"/>
    <w:rsid w:val="00B9632A"/>
    <w:rsid w:val="00BA2042"/>
    <w:rsid w:val="00BB27AA"/>
    <w:rsid w:val="00BD02BC"/>
    <w:rsid w:val="00BD5179"/>
    <w:rsid w:val="00BE5296"/>
    <w:rsid w:val="00C01743"/>
    <w:rsid w:val="00C067EA"/>
    <w:rsid w:val="00C17BA9"/>
    <w:rsid w:val="00C37EE1"/>
    <w:rsid w:val="00C445E7"/>
    <w:rsid w:val="00C57233"/>
    <w:rsid w:val="00C61631"/>
    <w:rsid w:val="00C6453A"/>
    <w:rsid w:val="00C67083"/>
    <w:rsid w:val="00C7297D"/>
    <w:rsid w:val="00C72D1A"/>
    <w:rsid w:val="00C92506"/>
    <w:rsid w:val="00C95343"/>
    <w:rsid w:val="00CD6F28"/>
    <w:rsid w:val="00CF0102"/>
    <w:rsid w:val="00CF024D"/>
    <w:rsid w:val="00D100ED"/>
    <w:rsid w:val="00D14A90"/>
    <w:rsid w:val="00D1774A"/>
    <w:rsid w:val="00D26F5E"/>
    <w:rsid w:val="00D36514"/>
    <w:rsid w:val="00D4421B"/>
    <w:rsid w:val="00D50890"/>
    <w:rsid w:val="00D55C9D"/>
    <w:rsid w:val="00D56093"/>
    <w:rsid w:val="00D62C4D"/>
    <w:rsid w:val="00D6402F"/>
    <w:rsid w:val="00D72243"/>
    <w:rsid w:val="00D95268"/>
    <w:rsid w:val="00D96C3A"/>
    <w:rsid w:val="00DB44D1"/>
    <w:rsid w:val="00DB521D"/>
    <w:rsid w:val="00DC5AB0"/>
    <w:rsid w:val="00DC6ED5"/>
    <w:rsid w:val="00DD18C4"/>
    <w:rsid w:val="00DD265D"/>
    <w:rsid w:val="00DD3116"/>
    <w:rsid w:val="00DD3256"/>
    <w:rsid w:val="00DE5DA4"/>
    <w:rsid w:val="00DF2E9F"/>
    <w:rsid w:val="00DF3121"/>
    <w:rsid w:val="00E03AFA"/>
    <w:rsid w:val="00E07921"/>
    <w:rsid w:val="00E352F1"/>
    <w:rsid w:val="00E658FF"/>
    <w:rsid w:val="00E72645"/>
    <w:rsid w:val="00E86F8B"/>
    <w:rsid w:val="00EA2F64"/>
    <w:rsid w:val="00EA5FAA"/>
    <w:rsid w:val="00EA71B9"/>
    <w:rsid w:val="00EB7A12"/>
    <w:rsid w:val="00EC2EAE"/>
    <w:rsid w:val="00EC603D"/>
    <w:rsid w:val="00EC648F"/>
    <w:rsid w:val="00EE1386"/>
    <w:rsid w:val="00EE401E"/>
    <w:rsid w:val="00EE4994"/>
    <w:rsid w:val="00EF3349"/>
    <w:rsid w:val="00EF7AAC"/>
    <w:rsid w:val="00F0018D"/>
    <w:rsid w:val="00F06235"/>
    <w:rsid w:val="00F079F8"/>
    <w:rsid w:val="00F55BB3"/>
    <w:rsid w:val="00F57247"/>
    <w:rsid w:val="00F66A61"/>
    <w:rsid w:val="00F671F9"/>
    <w:rsid w:val="00F71B40"/>
    <w:rsid w:val="00F726CF"/>
    <w:rsid w:val="00F80B26"/>
    <w:rsid w:val="00F8549D"/>
    <w:rsid w:val="00F919CA"/>
    <w:rsid w:val="00F92446"/>
    <w:rsid w:val="00FA0956"/>
    <w:rsid w:val="00FC1FE1"/>
    <w:rsid w:val="00FD1AEB"/>
    <w:rsid w:val="00FE415A"/>
    <w:rsid w:val="00FF2886"/>
    <w:rsid w:val="00FF4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61623"/>
  <w15:docId w15:val="{93551AE0-86E8-44B3-9A60-6AF189F5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DB44D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B47EE"/>
  </w:style>
  <w:style w:type="paragraph" w:styleId="ListParagraph">
    <w:name w:val="List Paragraph"/>
    <w:basedOn w:val="Normal"/>
    <w:uiPriority w:val="34"/>
    <w:qFormat/>
    <w:rsid w:val="004B47EE"/>
    <w:pPr>
      <w:widowControl/>
      <w:autoSpaceDE/>
      <w:autoSpaceDN/>
      <w:adjustRightInd/>
      <w:ind w:left="720"/>
      <w:contextualSpacing/>
    </w:pPr>
    <w:rPr>
      <w:rFonts w:eastAsia="Times New Roman"/>
    </w:rPr>
  </w:style>
  <w:style w:type="paragraph" w:customStyle="1" w:styleId="Level1">
    <w:name w:val="Level 1"/>
    <w:uiPriority w:val="99"/>
    <w:rsid w:val="00EA5FAA"/>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A5FAA"/>
    <w:rPr>
      <w:sz w:val="16"/>
      <w:szCs w:val="16"/>
    </w:rPr>
  </w:style>
  <w:style w:type="paragraph" w:styleId="CommentText">
    <w:name w:val="annotation text"/>
    <w:basedOn w:val="Normal"/>
    <w:link w:val="CommentTextChar"/>
    <w:uiPriority w:val="99"/>
    <w:semiHidden/>
    <w:unhideWhenUsed/>
    <w:rsid w:val="00EA5FAA"/>
    <w:rPr>
      <w:sz w:val="20"/>
      <w:szCs w:val="20"/>
    </w:rPr>
  </w:style>
  <w:style w:type="character" w:customStyle="1" w:styleId="CommentTextChar">
    <w:name w:val="Comment Text Char"/>
    <w:basedOn w:val="DefaultParagraphFont"/>
    <w:link w:val="CommentText"/>
    <w:uiPriority w:val="99"/>
    <w:semiHidden/>
    <w:rsid w:val="00EA5FA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5FAA"/>
    <w:rPr>
      <w:b/>
      <w:bCs/>
    </w:rPr>
  </w:style>
  <w:style w:type="character" w:customStyle="1" w:styleId="CommentSubjectChar">
    <w:name w:val="Comment Subject Char"/>
    <w:basedOn w:val="CommentTextChar"/>
    <w:link w:val="CommentSubject"/>
    <w:uiPriority w:val="99"/>
    <w:semiHidden/>
    <w:rsid w:val="00EA5FAA"/>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EA5FAA"/>
    <w:rPr>
      <w:rFonts w:ascii="Tahoma" w:hAnsi="Tahoma" w:cs="Tahoma"/>
      <w:sz w:val="16"/>
      <w:szCs w:val="16"/>
    </w:rPr>
  </w:style>
  <w:style w:type="character" w:customStyle="1" w:styleId="BalloonTextChar">
    <w:name w:val="Balloon Text Char"/>
    <w:basedOn w:val="DefaultParagraphFont"/>
    <w:link w:val="BalloonText"/>
    <w:uiPriority w:val="99"/>
    <w:semiHidden/>
    <w:rsid w:val="00EA5FAA"/>
    <w:rPr>
      <w:rFonts w:ascii="Tahoma" w:eastAsiaTheme="minorEastAsia" w:hAnsi="Tahoma" w:cs="Tahoma"/>
      <w:sz w:val="16"/>
      <w:szCs w:val="16"/>
    </w:rPr>
  </w:style>
  <w:style w:type="paragraph" w:styleId="NormalWeb">
    <w:name w:val="Normal (Web)"/>
    <w:basedOn w:val="Normal"/>
    <w:uiPriority w:val="99"/>
    <w:unhideWhenUsed/>
    <w:rsid w:val="00835085"/>
    <w:pPr>
      <w:widowControl/>
      <w:autoSpaceDE/>
      <w:autoSpaceDN/>
      <w:adjustRightInd/>
      <w:spacing w:before="100" w:beforeAutospacing="1" w:after="100" w:afterAutospacing="1"/>
    </w:pPr>
    <w:rPr>
      <w:rFonts w:eastAsia="Times New Roman"/>
    </w:rPr>
  </w:style>
  <w:style w:type="table" w:styleId="TableGrid">
    <w:name w:val="Table Grid"/>
    <w:basedOn w:val="TableNormal"/>
    <w:rsid w:val="008350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23CE"/>
    <w:pPr>
      <w:tabs>
        <w:tab w:val="center" w:pos="4680"/>
        <w:tab w:val="right" w:pos="9360"/>
      </w:tabs>
    </w:pPr>
  </w:style>
  <w:style w:type="character" w:customStyle="1" w:styleId="HeaderChar">
    <w:name w:val="Header Char"/>
    <w:basedOn w:val="DefaultParagraphFont"/>
    <w:link w:val="Header"/>
    <w:uiPriority w:val="99"/>
    <w:rsid w:val="005523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523CE"/>
    <w:pPr>
      <w:tabs>
        <w:tab w:val="center" w:pos="4680"/>
        <w:tab w:val="right" w:pos="9360"/>
      </w:tabs>
    </w:pPr>
  </w:style>
  <w:style w:type="character" w:customStyle="1" w:styleId="FooterChar">
    <w:name w:val="Footer Char"/>
    <w:basedOn w:val="DefaultParagraphFont"/>
    <w:link w:val="Footer"/>
    <w:uiPriority w:val="99"/>
    <w:rsid w:val="005523CE"/>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C61631"/>
    <w:rPr>
      <w:color w:val="0000FF"/>
      <w:u w:val="single"/>
    </w:rPr>
  </w:style>
  <w:style w:type="paragraph" w:styleId="PlainText">
    <w:name w:val="Plain Text"/>
    <w:basedOn w:val="Normal"/>
    <w:link w:val="PlainTextChar"/>
    <w:uiPriority w:val="99"/>
    <w:semiHidden/>
    <w:unhideWhenUsed/>
    <w:rsid w:val="00DC6ED5"/>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DC6ED5"/>
    <w:rPr>
      <w:rFonts w:ascii="Calibri" w:hAnsi="Calibri" w:cs="Consolas"/>
      <w:szCs w:val="21"/>
    </w:rPr>
  </w:style>
  <w:style w:type="paragraph" w:styleId="FootnoteText">
    <w:name w:val="footnote text"/>
    <w:basedOn w:val="Normal"/>
    <w:link w:val="FootnoteTextChar"/>
    <w:uiPriority w:val="99"/>
    <w:semiHidden/>
    <w:unhideWhenUsed/>
    <w:rsid w:val="002D6F5B"/>
    <w:rPr>
      <w:sz w:val="20"/>
      <w:szCs w:val="20"/>
    </w:rPr>
  </w:style>
  <w:style w:type="character" w:customStyle="1" w:styleId="FootnoteTextChar">
    <w:name w:val="Footnote Text Char"/>
    <w:basedOn w:val="DefaultParagraphFont"/>
    <w:link w:val="FootnoteText"/>
    <w:uiPriority w:val="99"/>
    <w:semiHidden/>
    <w:rsid w:val="002D6F5B"/>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2D6F5B"/>
    <w:rPr>
      <w:vertAlign w:val="superscript"/>
    </w:rPr>
  </w:style>
  <w:style w:type="paragraph" w:styleId="EndnoteText">
    <w:name w:val="endnote text"/>
    <w:basedOn w:val="Normal"/>
    <w:link w:val="EndnoteTextChar"/>
    <w:uiPriority w:val="99"/>
    <w:unhideWhenUsed/>
    <w:rsid w:val="00373C74"/>
    <w:pPr>
      <w:widowControl/>
      <w:autoSpaceDE/>
      <w:autoSpaceDN/>
      <w:adjustRightInd/>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73C74"/>
    <w:rPr>
      <w:sz w:val="20"/>
      <w:szCs w:val="20"/>
    </w:rPr>
  </w:style>
  <w:style w:type="character" w:styleId="EndnoteReference">
    <w:name w:val="endnote reference"/>
    <w:basedOn w:val="DefaultParagraphFont"/>
    <w:uiPriority w:val="99"/>
    <w:semiHidden/>
    <w:unhideWhenUsed/>
    <w:rsid w:val="00373C74"/>
    <w:rPr>
      <w:vertAlign w:val="superscript"/>
    </w:rPr>
  </w:style>
  <w:style w:type="character" w:styleId="FollowedHyperlink">
    <w:name w:val="FollowedHyperlink"/>
    <w:basedOn w:val="DefaultParagraphFont"/>
    <w:uiPriority w:val="99"/>
    <w:semiHidden/>
    <w:unhideWhenUsed/>
    <w:rsid w:val="0099483C"/>
    <w:rPr>
      <w:color w:val="800080" w:themeColor="followedHyperlink"/>
      <w:u w:val="single"/>
    </w:rPr>
  </w:style>
  <w:style w:type="character" w:styleId="UnresolvedMention">
    <w:name w:val="Unresolved Mention"/>
    <w:basedOn w:val="DefaultParagraphFont"/>
    <w:uiPriority w:val="99"/>
    <w:semiHidden/>
    <w:unhideWhenUsed/>
    <w:rsid w:val="001C5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6074">
      <w:bodyDiv w:val="1"/>
      <w:marLeft w:val="0"/>
      <w:marRight w:val="0"/>
      <w:marTop w:val="0"/>
      <w:marBottom w:val="0"/>
      <w:divBdr>
        <w:top w:val="none" w:sz="0" w:space="0" w:color="auto"/>
        <w:left w:val="none" w:sz="0" w:space="0" w:color="auto"/>
        <w:bottom w:val="none" w:sz="0" w:space="0" w:color="auto"/>
        <w:right w:val="none" w:sz="0" w:space="0" w:color="auto"/>
      </w:divBdr>
    </w:div>
    <w:div w:id="92408070">
      <w:bodyDiv w:val="1"/>
      <w:marLeft w:val="0"/>
      <w:marRight w:val="0"/>
      <w:marTop w:val="0"/>
      <w:marBottom w:val="0"/>
      <w:divBdr>
        <w:top w:val="none" w:sz="0" w:space="0" w:color="auto"/>
        <w:left w:val="none" w:sz="0" w:space="0" w:color="auto"/>
        <w:bottom w:val="none" w:sz="0" w:space="0" w:color="auto"/>
        <w:right w:val="none" w:sz="0" w:space="0" w:color="auto"/>
      </w:divBdr>
    </w:div>
    <w:div w:id="349992847">
      <w:bodyDiv w:val="1"/>
      <w:marLeft w:val="0"/>
      <w:marRight w:val="0"/>
      <w:marTop w:val="0"/>
      <w:marBottom w:val="0"/>
      <w:divBdr>
        <w:top w:val="none" w:sz="0" w:space="0" w:color="auto"/>
        <w:left w:val="none" w:sz="0" w:space="0" w:color="auto"/>
        <w:bottom w:val="none" w:sz="0" w:space="0" w:color="auto"/>
        <w:right w:val="none" w:sz="0" w:space="0" w:color="auto"/>
      </w:divBdr>
      <w:divsChild>
        <w:div w:id="1918787167">
          <w:marLeft w:val="0"/>
          <w:marRight w:val="0"/>
          <w:marTop w:val="0"/>
          <w:marBottom w:val="0"/>
          <w:divBdr>
            <w:top w:val="none" w:sz="0" w:space="0" w:color="auto"/>
            <w:left w:val="none" w:sz="0" w:space="0" w:color="auto"/>
            <w:bottom w:val="none" w:sz="0" w:space="0" w:color="auto"/>
            <w:right w:val="none" w:sz="0" w:space="0" w:color="auto"/>
          </w:divBdr>
          <w:divsChild>
            <w:div w:id="77295540">
              <w:marLeft w:val="0"/>
              <w:marRight w:val="0"/>
              <w:marTop w:val="0"/>
              <w:marBottom w:val="0"/>
              <w:divBdr>
                <w:top w:val="none" w:sz="0" w:space="0" w:color="auto"/>
                <w:left w:val="none" w:sz="0" w:space="0" w:color="auto"/>
                <w:bottom w:val="none" w:sz="0" w:space="0" w:color="auto"/>
                <w:right w:val="none" w:sz="0" w:space="0" w:color="auto"/>
              </w:divBdr>
              <w:divsChild>
                <w:div w:id="84768993">
                  <w:marLeft w:val="0"/>
                  <w:marRight w:val="0"/>
                  <w:marTop w:val="0"/>
                  <w:marBottom w:val="0"/>
                  <w:divBdr>
                    <w:top w:val="none" w:sz="0" w:space="0" w:color="auto"/>
                    <w:left w:val="none" w:sz="0" w:space="0" w:color="auto"/>
                    <w:bottom w:val="none" w:sz="0" w:space="0" w:color="auto"/>
                    <w:right w:val="none" w:sz="0" w:space="0" w:color="auto"/>
                  </w:divBdr>
                  <w:divsChild>
                    <w:div w:id="1731731702">
                      <w:marLeft w:val="0"/>
                      <w:marRight w:val="0"/>
                      <w:marTop w:val="0"/>
                      <w:marBottom w:val="0"/>
                      <w:divBdr>
                        <w:top w:val="none" w:sz="0" w:space="0" w:color="auto"/>
                        <w:left w:val="none" w:sz="0" w:space="0" w:color="auto"/>
                        <w:bottom w:val="none" w:sz="0" w:space="0" w:color="auto"/>
                        <w:right w:val="none" w:sz="0" w:space="0" w:color="auto"/>
                      </w:divBdr>
                      <w:divsChild>
                        <w:div w:id="1864052785">
                          <w:marLeft w:val="0"/>
                          <w:marRight w:val="0"/>
                          <w:marTop w:val="0"/>
                          <w:marBottom w:val="0"/>
                          <w:divBdr>
                            <w:top w:val="none" w:sz="0" w:space="0" w:color="auto"/>
                            <w:left w:val="none" w:sz="0" w:space="0" w:color="auto"/>
                            <w:bottom w:val="none" w:sz="0" w:space="0" w:color="auto"/>
                            <w:right w:val="none" w:sz="0" w:space="0" w:color="auto"/>
                          </w:divBdr>
                          <w:divsChild>
                            <w:div w:id="221451969">
                              <w:marLeft w:val="0"/>
                              <w:marRight w:val="0"/>
                              <w:marTop w:val="0"/>
                              <w:marBottom w:val="0"/>
                              <w:divBdr>
                                <w:top w:val="none" w:sz="0" w:space="0" w:color="auto"/>
                                <w:left w:val="none" w:sz="0" w:space="0" w:color="auto"/>
                                <w:bottom w:val="none" w:sz="0" w:space="0" w:color="auto"/>
                                <w:right w:val="none" w:sz="0" w:space="0" w:color="auto"/>
                              </w:divBdr>
                              <w:divsChild>
                                <w:div w:id="176240654">
                                  <w:marLeft w:val="0"/>
                                  <w:marRight w:val="0"/>
                                  <w:marTop w:val="0"/>
                                  <w:marBottom w:val="0"/>
                                  <w:divBdr>
                                    <w:top w:val="none" w:sz="0" w:space="0" w:color="auto"/>
                                    <w:left w:val="none" w:sz="0" w:space="0" w:color="auto"/>
                                    <w:bottom w:val="none" w:sz="0" w:space="0" w:color="auto"/>
                                    <w:right w:val="none" w:sz="0" w:space="0" w:color="auto"/>
                                  </w:divBdr>
                                  <w:divsChild>
                                    <w:div w:id="1748501034">
                                      <w:marLeft w:val="0"/>
                                      <w:marRight w:val="0"/>
                                      <w:marTop w:val="0"/>
                                      <w:marBottom w:val="0"/>
                                      <w:divBdr>
                                        <w:top w:val="none" w:sz="0" w:space="0" w:color="auto"/>
                                        <w:left w:val="none" w:sz="0" w:space="0" w:color="auto"/>
                                        <w:bottom w:val="none" w:sz="0" w:space="0" w:color="auto"/>
                                        <w:right w:val="none" w:sz="0" w:space="0" w:color="auto"/>
                                      </w:divBdr>
                                      <w:divsChild>
                                        <w:div w:id="981695543">
                                          <w:marLeft w:val="0"/>
                                          <w:marRight w:val="0"/>
                                          <w:marTop w:val="0"/>
                                          <w:marBottom w:val="0"/>
                                          <w:divBdr>
                                            <w:top w:val="none" w:sz="0" w:space="0" w:color="auto"/>
                                            <w:left w:val="none" w:sz="0" w:space="0" w:color="auto"/>
                                            <w:bottom w:val="none" w:sz="0" w:space="0" w:color="auto"/>
                                            <w:right w:val="none" w:sz="0" w:space="0" w:color="auto"/>
                                          </w:divBdr>
                                          <w:divsChild>
                                            <w:div w:id="1770083939">
                                              <w:marLeft w:val="0"/>
                                              <w:marRight w:val="0"/>
                                              <w:marTop w:val="0"/>
                                              <w:marBottom w:val="0"/>
                                              <w:divBdr>
                                                <w:top w:val="none" w:sz="0" w:space="0" w:color="auto"/>
                                                <w:left w:val="none" w:sz="0" w:space="0" w:color="auto"/>
                                                <w:bottom w:val="none" w:sz="0" w:space="0" w:color="auto"/>
                                                <w:right w:val="none" w:sz="0" w:space="0" w:color="auto"/>
                                              </w:divBdr>
                                              <w:divsChild>
                                                <w:div w:id="1252010466">
                                                  <w:marLeft w:val="0"/>
                                                  <w:marRight w:val="0"/>
                                                  <w:marTop w:val="0"/>
                                                  <w:marBottom w:val="0"/>
                                                  <w:divBdr>
                                                    <w:top w:val="none" w:sz="0" w:space="0" w:color="auto"/>
                                                    <w:left w:val="none" w:sz="0" w:space="0" w:color="auto"/>
                                                    <w:bottom w:val="none" w:sz="0" w:space="0" w:color="auto"/>
                                                    <w:right w:val="none" w:sz="0" w:space="0" w:color="auto"/>
                                                  </w:divBdr>
                                                  <w:divsChild>
                                                    <w:div w:id="615329400">
                                                      <w:marLeft w:val="0"/>
                                                      <w:marRight w:val="0"/>
                                                      <w:marTop w:val="0"/>
                                                      <w:marBottom w:val="0"/>
                                                      <w:divBdr>
                                                        <w:top w:val="none" w:sz="0" w:space="0" w:color="auto"/>
                                                        <w:left w:val="none" w:sz="0" w:space="0" w:color="auto"/>
                                                        <w:bottom w:val="none" w:sz="0" w:space="0" w:color="auto"/>
                                                        <w:right w:val="none" w:sz="0" w:space="0" w:color="auto"/>
                                                      </w:divBdr>
                                                      <w:divsChild>
                                                        <w:div w:id="11783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3855784">
      <w:bodyDiv w:val="1"/>
      <w:marLeft w:val="0"/>
      <w:marRight w:val="0"/>
      <w:marTop w:val="0"/>
      <w:marBottom w:val="0"/>
      <w:divBdr>
        <w:top w:val="none" w:sz="0" w:space="0" w:color="auto"/>
        <w:left w:val="none" w:sz="0" w:space="0" w:color="auto"/>
        <w:bottom w:val="none" w:sz="0" w:space="0" w:color="auto"/>
        <w:right w:val="none" w:sz="0" w:space="0" w:color="auto"/>
      </w:divBdr>
      <w:divsChild>
        <w:div w:id="1177578584">
          <w:marLeft w:val="0"/>
          <w:marRight w:val="0"/>
          <w:marTop w:val="0"/>
          <w:marBottom w:val="0"/>
          <w:divBdr>
            <w:top w:val="none" w:sz="0" w:space="0" w:color="auto"/>
            <w:left w:val="none" w:sz="0" w:space="0" w:color="auto"/>
            <w:bottom w:val="none" w:sz="0" w:space="0" w:color="auto"/>
            <w:right w:val="none" w:sz="0" w:space="0" w:color="auto"/>
          </w:divBdr>
          <w:divsChild>
            <w:div w:id="1660576086">
              <w:marLeft w:val="-3780"/>
              <w:marRight w:val="0"/>
              <w:marTop w:val="0"/>
              <w:marBottom w:val="0"/>
              <w:divBdr>
                <w:top w:val="none" w:sz="0" w:space="0" w:color="auto"/>
                <w:left w:val="none" w:sz="0" w:space="0" w:color="auto"/>
                <w:bottom w:val="none" w:sz="0" w:space="0" w:color="auto"/>
                <w:right w:val="none" w:sz="0" w:space="0" w:color="auto"/>
              </w:divBdr>
              <w:divsChild>
                <w:div w:id="1992901833">
                  <w:marLeft w:val="0"/>
                  <w:marRight w:val="0"/>
                  <w:marTop w:val="0"/>
                  <w:marBottom w:val="0"/>
                  <w:divBdr>
                    <w:top w:val="none" w:sz="0" w:space="0" w:color="auto"/>
                    <w:left w:val="none" w:sz="0" w:space="0" w:color="auto"/>
                    <w:bottom w:val="none" w:sz="0" w:space="0" w:color="auto"/>
                    <w:right w:val="none" w:sz="0" w:space="0" w:color="auto"/>
                  </w:divBdr>
                  <w:divsChild>
                    <w:div w:id="3280255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9170794">
      <w:bodyDiv w:val="1"/>
      <w:marLeft w:val="0"/>
      <w:marRight w:val="0"/>
      <w:marTop w:val="0"/>
      <w:marBottom w:val="0"/>
      <w:divBdr>
        <w:top w:val="none" w:sz="0" w:space="0" w:color="auto"/>
        <w:left w:val="none" w:sz="0" w:space="0" w:color="auto"/>
        <w:bottom w:val="none" w:sz="0" w:space="0" w:color="auto"/>
        <w:right w:val="none" w:sz="0" w:space="0" w:color="auto"/>
      </w:divBdr>
    </w:div>
    <w:div w:id="648024136">
      <w:bodyDiv w:val="1"/>
      <w:marLeft w:val="0"/>
      <w:marRight w:val="0"/>
      <w:marTop w:val="0"/>
      <w:marBottom w:val="0"/>
      <w:divBdr>
        <w:top w:val="none" w:sz="0" w:space="0" w:color="auto"/>
        <w:left w:val="none" w:sz="0" w:space="0" w:color="auto"/>
        <w:bottom w:val="none" w:sz="0" w:space="0" w:color="auto"/>
        <w:right w:val="none" w:sz="0" w:space="0" w:color="auto"/>
      </w:divBdr>
      <w:divsChild>
        <w:div w:id="1284340926">
          <w:marLeft w:val="0"/>
          <w:marRight w:val="0"/>
          <w:marTop w:val="0"/>
          <w:marBottom w:val="0"/>
          <w:divBdr>
            <w:top w:val="none" w:sz="0" w:space="0" w:color="auto"/>
            <w:left w:val="single" w:sz="6" w:space="15" w:color="CCCCCC"/>
            <w:bottom w:val="none" w:sz="0" w:space="0" w:color="auto"/>
            <w:right w:val="single" w:sz="6" w:space="15" w:color="CCCCCC"/>
          </w:divBdr>
          <w:divsChild>
            <w:div w:id="1557816966">
              <w:marLeft w:val="0"/>
              <w:marRight w:val="0"/>
              <w:marTop w:val="150"/>
              <w:marBottom w:val="0"/>
              <w:divBdr>
                <w:top w:val="none" w:sz="0" w:space="0" w:color="auto"/>
                <w:left w:val="none" w:sz="0" w:space="0" w:color="auto"/>
                <w:bottom w:val="none" w:sz="0" w:space="0" w:color="auto"/>
                <w:right w:val="none" w:sz="0" w:space="0" w:color="auto"/>
              </w:divBdr>
              <w:divsChild>
                <w:div w:id="173113112">
                  <w:marLeft w:val="0"/>
                  <w:marRight w:val="0"/>
                  <w:marTop w:val="0"/>
                  <w:marBottom w:val="0"/>
                  <w:divBdr>
                    <w:top w:val="none" w:sz="0" w:space="0" w:color="auto"/>
                    <w:left w:val="none" w:sz="0" w:space="0" w:color="auto"/>
                    <w:bottom w:val="none" w:sz="0" w:space="0" w:color="auto"/>
                    <w:right w:val="none" w:sz="0" w:space="0" w:color="auto"/>
                  </w:divBdr>
                  <w:divsChild>
                    <w:div w:id="1512525563">
                      <w:marLeft w:val="0"/>
                      <w:marRight w:val="0"/>
                      <w:marTop w:val="0"/>
                      <w:marBottom w:val="150"/>
                      <w:divBdr>
                        <w:top w:val="none" w:sz="0" w:space="0" w:color="auto"/>
                        <w:left w:val="none" w:sz="0" w:space="0" w:color="auto"/>
                        <w:bottom w:val="none" w:sz="0" w:space="0" w:color="auto"/>
                        <w:right w:val="none" w:sz="0" w:space="0" w:color="auto"/>
                      </w:divBdr>
                      <w:divsChild>
                        <w:div w:id="1625429276">
                          <w:marLeft w:val="0"/>
                          <w:marRight w:val="0"/>
                          <w:marTop w:val="0"/>
                          <w:marBottom w:val="0"/>
                          <w:divBdr>
                            <w:top w:val="none" w:sz="0" w:space="0" w:color="auto"/>
                            <w:left w:val="none" w:sz="0" w:space="0" w:color="auto"/>
                            <w:bottom w:val="none" w:sz="0" w:space="0" w:color="auto"/>
                            <w:right w:val="none" w:sz="0" w:space="0" w:color="auto"/>
                          </w:divBdr>
                          <w:divsChild>
                            <w:div w:id="1842354530">
                              <w:marLeft w:val="0"/>
                              <w:marRight w:val="0"/>
                              <w:marTop w:val="0"/>
                              <w:marBottom w:val="0"/>
                              <w:divBdr>
                                <w:top w:val="none" w:sz="0" w:space="0" w:color="auto"/>
                                <w:left w:val="none" w:sz="0" w:space="0" w:color="auto"/>
                                <w:bottom w:val="none" w:sz="0" w:space="0" w:color="auto"/>
                                <w:right w:val="none" w:sz="0" w:space="0" w:color="auto"/>
                              </w:divBdr>
                              <w:divsChild>
                                <w:div w:id="1366129028">
                                  <w:marLeft w:val="0"/>
                                  <w:marRight w:val="0"/>
                                  <w:marTop w:val="0"/>
                                  <w:marBottom w:val="0"/>
                                  <w:divBdr>
                                    <w:top w:val="none" w:sz="0" w:space="0" w:color="auto"/>
                                    <w:left w:val="none" w:sz="0" w:space="0" w:color="auto"/>
                                    <w:bottom w:val="none" w:sz="0" w:space="0" w:color="auto"/>
                                    <w:right w:val="none" w:sz="0" w:space="0" w:color="auto"/>
                                  </w:divBdr>
                                  <w:divsChild>
                                    <w:div w:id="1438208992">
                                      <w:marLeft w:val="0"/>
                                      <w:marRight w:val="0"/>
                                      <w:marTop w:val="0"/>
                                      <w:marBottom w:val="0"/>
                                      <w:divBdr>
                                        <w:top w:val="none" w:sz="0" w:space="0" w:color="auto"/>
                                        <w:left w:val="none" w:sz="0" w:space="0" w:color="auto"/>
                                        <w:bottom w:val="none" w:sz="0" w:space="0" w:color="auto"/>
                                        <w:right w:val="none" w:sz="0" w:space="0" w:color="auto"/>
                                      </w:divBdr>
                                      <w:divsChild>
                                        <w:div w:id="11797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852814">
      <w:bodyDiv w:val="1"/>
      <w:marLeft w:val="0"/>
      <w:marRight w:val="0"/>
      <w:marTop w:val="0"/>
      <w:marBottom w:val="0"/>
      <w:divBdr>
        <w:top w:val="none" w:sz="0" w:space="0" w:color="auto"/>
        <w:left w:val="none" w:sz="0" w:space="0" w:color="auto"/>
        <w:bottom w:val="none" w:sz="0" w:space="0" w:color="auto"/>
        <w:right w:val="none" w:sz="0" w:space="0" w:color="auto"/>
      </w:divBdr>
      <w:divsChild>
        <w:div w:id="1647469689">
          <w:marLeft w:val="0"/>
          <w:marRight w:val="0"/>
          <w:marTop w:val="0"/>
          <w:marBottom w:val="0"/>
          <w:divBdr>
            <w:top w:val="none" w:sz="0" w:space="0" w:color="auto"/>
            <w:left w:val="none" w:sz="0" w:space="0" w:color="auto"/>
            <w:bottom w:val="none" w:sz="0" w:space="0" w:color="auto"/>
            <w:right w:val="none" w:sz="0" w:space="0" w:color="auto"/>
          </w:divBdr>
          <w:divsChild>
            <w:div w:id="1398744950">
              <w:marLeft w:val="0"/>
              <w:marRight w:val="0"/>
              <w:marTop w:val="0"/>
              <w:marBottom w:val="0"/>
              <w:divBdr>
                <w:top w:val="none" w:sz="0" w:space="0" w:color="auto"/>
                <w:left w:val="none" w:sz="0" w:space="0" w:color="auto"/>
                <w:bottom w:val="none" w:sz="0" w:space="0" w:color="auto"/>
                <w:right w:val="none" w:sz="0" w:space="0" w:color="auto"/>
              </w:divBdr>
              <w:divsChild>
                <w:div w:id="1849520815">
                  <w:marLeft w:val="330"/>
                  <w:marRight w:val="0"/>
                  <w:marTop w:val="0"/>
                  <w:marBottom w:val="0"/>
                  <w:divBdr>
                    <w:top w:val="none" w:sz="0" w:space="0" w:color="auto"/>
                    <w:left w:val="none" w:sz="0" w:space="0" w:color="auto"/>
                    <w:bottom w:val="none" w:sz="0" w:space="0" w:color="auto"/>
                    <w:right w:val="none" w:sz="0" w:space="0" w:color="auto"/>
                  </w:divBdr>
                  <w:divsChild>
                    <w:div w:id="2131892025">
                      <w:marLeft w:val="0"/>
                      <w:marRight w:val="0"/>
                      <w:marTop w:val="0"/>
                      <w:marBottom w:val="0"/>
                      <w:divBdr>
                        <w:top w:val="none" w:sz="0" w:space="0" w:color="auto"/>
                        <w:left w:val="none" w:sz="0" w:space="0" w:color="auto"/>
                        <w:bottom w:val="none" w:sz="0" w:space="0" w:color="auto"/>
                        <w:right w:val="none" w:sz="0" w:space="0" w:color="auto"/>
                      </w:divBdr>
                      <w:divsChild>
                        <w:div w:id="387843286">
                          <w:marLeft w:val="0"/>
                          <w:marRight w:val="0"/>
                          <w:marTop w:val="0"/>
                          <w:marBottom w:val="0"/>
                          <w:divBdr>
                            <w:top w:val="none" w:sz="0" w:space="0" w:color="auto"/>
                            <w:left w:val="none" w:sz="0" w:space="0" w:color="auto"/>
                            <w:bottom w:val="none" w:sz="0" w:space="0" w:color="auto"/>
                            <w:right w:val="none" w:sz="0" w:space="0" w:color="auto"/>
                          </w:divBdr>
                          <w:divsChild>
                            <w:div w:id="8307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888475">
      <w:bodyDiv w:val="1"/>
      <w:marLeft w:val="0"/>
      <w:marRight w:val="0"/>
      <w:marTop w:val="0"/>
      <w:marBottom w:val="0"/>
      <w:divBdr>
        <w:top w:val="none" w:sz="0" w:space="0" w:color="auto"/>
        <w:left w:val="none" w:sz="0" w:space="0" w:color="auto"/>
        <w:bottom w:val="none" w:sz="0" w:space="0" w:color="auto"/>
        <w:right w:val="none" w:sz="0" w:space="0" w:color="auto"/>
      </w:divBdr>
    </w:div>
    <w:div w:id="871306744">
      <w:bodyDiv w:val="1"/>
      <w:marLeft w:val="0"/>
      <w:marRight w:val="0"/>
      <w:marTop w:val="0"/>
      <w:marBottom w:val="0"/>
      <w:divBdr>
        <w:top w:val="none" w:sz="0" w:space="0" w:color="auto"/>
        <w:left w:val="none" w:sz="0" w:space="0" w:color="auto"/>
        <w:bottom w:val="none" w:sz="0" w:space="0" w:color="auto"/>
        <w:right w:val="none" w:sz="0" w:space="0" w:color="auto"/>
      </w:divBdr>
    </w:div>
    <w:div w:id="889003685">
      <w:bodyDiv w:val="1"/>
      <w:marLeft w:val="0"/>
      <w:marRight w:val="0"/>
      <w:marTop w:val="0"/>
      <w:marBottom w:val="0"/>
      <w:divBdr>
        <w:top w:val="none" w:sz="0" w:space="0" w:color="auto"/>
        <w:left w:val="none" w:sz="0" w:space="0" w:color="auto"/>
        <w:bottom w:val="none" w:sz="0" w:space="0" w:color="auto"/>
        <w:right w:val="none" w:sz="0" w:space="0" w:color="auto"/>
      </w:divBdr>
    </w:div>
    <w:div w:id="902837846">
      <w:bodyDiv w:val="1"/>
      <w:marLeft w:val="0"/>
      <w:marRight w:val="0"/>
      <w:marTop w:val="0"/>
      <w:marBottom w:val="0"/>
      <w:divBdr>
        <w:top w:val="none" w:sz="0" w:space="0" w:color="auto"/>
        <w:left w:val="none" w:sz="0" w:space="0" w:color="auto"/>
        <w:bottom w:val="none" w:sz="0" w:space="0" w:color="auto"/>
        <w:right w:val="none" w:sz="0" w:space="0" w:color="auto"/>
      </w:divBdr>
      <w:divsChild>
        <w:div w:id="683869566">
          <w:marLeft w:val="0"/>
          <w:marRight w:val="0"/>
          <w:marTop w:val="0"/>
          <w:marBottom w:val="0"/>
          <w:divBdr>
            <w:top w:val="none" w:sz="0" w:space="0" w:color="auto"/>
            <w:left w:val="none" w:sz="0" w:space="0" w:color="auto"/>
            <w:bottom w:val="none" w:sz="0" w:space="0" w:color="auto"/>
            <w:right w:val="none" w:sz="0" w:space="0" w:color="auto"/>
          </w:divBdr>
          <w:divsChild>
            <w:div w:id="110782329">
              <w:marLeft w:val="0"/>
              <w:marRight w:val="0"/>
              <w:marTop w:val="0"/>
              <w:marBottom w:val="0"/>
              <w:divBdr>
                <w:top w:val="none" w:sz="0" w:space="0" w:color="auto"/>
                <w:left w:val="none" w:sz="0" w:space="0" w:color="auto"/>
                <w:bottom w:val="none" w:sz="0" w:space="0" w:color="auto"/>
                <w:right w:val="none" w:sz="0" w:space="0" w:color="auto"/>
              </w:divBdr>
              <w:divsChild>
                <w:div w:id="1630013531">
                  <w:marLeft w:val="330"/>
                  <w:marRight w:val="0"/>
                  <w:marTop w:val="0"/>
                  <w:marBottom w:val="0"/>
                  <w:divBdr>
                    <w:top w:val="none" w:sz="0" w:space="0" w:color="auto"/>
                    <w:left w:val="none" w:sz="0" w:space="0" w:color="auto"/>
                    <w:bottom w:val="none" w:sz="0" w:space="0" w:color="auto"/>
                    <w:right w:val="none" w:sz="0" w:space="0" w:color="auto"/>
                  </w:divBdr>
                  <w:divsChild>
                    <w:div w:id="1574706641">
                      <w:marLeft w:val="0"/>
                      <w:marRight w:val="0"/>
                      <w:marTop w:val="0"/>
                      <w:marBottom w:val="0"/>
                      <w:divBdr>
                        <w:top w:val="none" w:sz="0" w:space="0" w:color="auto"/>
                        <w:left w:val="none" w:sz="0" w:space="0" w:color="auto"/>
                        <w:bottom w:val="none" w:sz="0" w:space="0" w:color="auto"/>
                        <w:right w:val="none" w:sz="0" w:space="0" w:color="auto"/>
                      </w:divBdr>
                      <w:divsChild>
                        <w:div w:id="2145926594">
                          <w:marLeft w:val="0"/>
                          <w:marRight w:val="0"/>
                          <w:marTop w:val="0"/>
                          <w:marBottom w:val="0"/>
                          <w:divBdr>
                            <w:top w:val="none" w:sz="0" w:space="0" w:color="auto"/>
                            <w:left w:val="none" w:sz="0" w:space="0" w:color="auto"/>
                            <w:bottom w:val="none" w:sz="0" w:space="0" w:color="auto"/>
                            <w:right w:val="none" w:sz="0" w:space="0" w:color="auto"/>
                          </w:divBdr>
                          <w:divsChild>
                            <w:div w:id="5003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2354">
      <w:bodyDiv w:val="1"/>
      <w:marLeft w:val="0"/>
      <w:marRight w:val="0"/>
      <w:marTop w:val="0"/>
      <w:marBottom w:val="0"/>
      <w:divBdr>
        <w:top w:val="none" w:sz="0" w:space="0" w:color="auto"/>
        <w:left w:val="none" w:sz="0" w:space="0" w:color="auto"/>
        <w:bottom w:val="none" w:sz="0" w:space="0" w:color="auto"/>
        <w:right w:val="none" w:sz="0" w:space="0" w:color="auto"/>
      </w:divBdr>
    </w:div>
    <w:div w:id="1087458352">
      <w:bodyDiv w:val="1"/>
      <w:marLeft w:val="0"/>
      <w:marRight w:val="0"/>
      <w:marTop w:val="0"/>
      <w:marBottom w:val="0"/>
      <w:divBdr>
        <w:top w:val="none" w:sz="0" w:space="0" w:color="auto"/>
        <w:left w:val="none" w:sz="0" w:space="0" w:color="auto"/>
        <w:bottom w:val="none" w:sz="0" w:space="0" w:color="auto"/>
        <w:right w:val="none" w:sz="0" w:space="0" w:color="auto"/>
      </w:divBdr>
    </w:div>
    <w:div w:id="1105228974">
      <w:bodyDiv w:val="1"/>
      <w:marLeft w:val="0"/>
      <w:marRight w:val="0"/>
      <w:marTop w:val="0"/>
      <w:marBottom w:val="0"/>
      <w:divBdr>
        <w:top w:val="none" w:sz="0" w:space="0" w:color="auto"/>
        <w:left w:val="none" w:sz="0" w:space="0" w:color="auto"/>
        <w:bottom w:val="none" w:sz="0" w:space="0" w:color="auto"/>
        <w:right w:val="none" w:sz="0" w:space="0" w:color="auto"/>
      </w:divBdr>
    </w:div>
    <w:div w:id="1127972459">
      <w:bodyDiv w:val="1"/>
      <w:marLeft w:val="0"/>
      <w:marRight w:val="0"/>
      <w:marTop w:val="0"/>
      <w:marBottom w:val="0"/>
      <w:divBdr>
        <w:top w:val="none" w:sz="0" w:space="0" w:color="auto"/>
        <w:left w:val="none" w:sz="0" w:space="0" w:color="auto"/>
        <w:bottom w:val="none" w:sz="0" w:space="0" w:color="auto"/>
        <w:right w:val="none" w:sz="0" w:space="0" w:color="auto"/>
      </w:divBdr>
    </w:div>
    <w:div w:id="1251616622">
      <w:bodyDiv w:val="1"/>
      <w:marLeft w:val="0"/>
      <w:marRight w:val="0"/>
      <w:marTop w:val="0"/>
      <w:marBottom w:val="0"/>
      <w:divBdr>
        <w:top w:val="none" w:sz="0" w:space="0" w:color="auto"/>
        <w:left w:val="none" w:sz="0" w:space="0" w:color="auto"/>
        <w:bottom w:val="none" w:sz="0" w:space="0" w:color="auto"/>
        <w:right w:val="none" w:sz="0" w:space="0" w:color="auto"/>
      </w:divBdr>
      <w:divsChild>
        <w:div w:id="441147184">
          <w:marLeft w:val="0"/>
          <w:marRight w:val="0"/>
          <w:marTop w:val="0"/>
          <w:marBottom w:val="0"/>
          <w:divBdr>
            <w:top w:val="none" w:sz="0" w:space="0" w:color="auto"/>
            <w:left w:val="single" w:sz="6" w:space="15" w:color="CCCCCC"/>
            <w:bottom w:val="none" w:sz="0" w:space="0" w:color="auto"/>
            <w:right w:val="single" w:sz="6" w:space="15" w:color="CCCCCC"/>
          </w:divBdr>
          <w:divsChild>
            <w:div w:id="1792938069">
              <w:marLeft w:val="0"/>
              <w:marRight w:val="0"/>
              <w:marTop w:val="150"/>
              <w:marBottom w:val="0"/>
              <w:divBdr>
                <w:top w:val="none" w:sz="0" w:space="0" w:color="auto"/>
                <w:left w:val="none" w:sz="0" w:space="0" w:color="auto"/>
                <w:bottom w:val="none" w:sz="0" w:space="0" w:color="auto"/>
                <w:right w:val="none" w:sz="0" w:space="0" w:color="auto"/>
              </w:divBdr>
              <w:divsChild>
                <w:div w:id="1588466518">
                  <w:marLeft w:val="0"/>
                  <w:marRight w:val="0"/>
                  <w:marTop w:val="0"/>
                  <w:marBottom w:val="0"/>
                  <w:divBdr>
                    <w:top w:val="none" w:sz="0" w:space="0" w:color="auto"/>
                    <w:left w:val="none" w:sz="0" w:space="0" w:color="auto"/>
                    <w:bottom w:val="none" w:sz="0" w:space="0" w:color="auto"/>
                    <w:right w:val="none" w:sz="0" w:space="0" w:color="auto"/>
                  </w:divBdr>
                  <w:divsChild>
                    <w:div w:id="870848953">
                      <w:marLeft w:val="0"/>
                      <w:marRight w:val="0"/>
                      <w:marTop w:val="0"/>
                      <w:marBottom w:val="150"/>
                      <w:divBdr>
                        <w:top w:val="none" w:sz="0" w:space="0" w:color="auto"/>
                        <w:left w:val="none" w:sz="0" w:space="0" w:color="auto"/>
                        <w:bottom w:val="none" w:sz="0" w:space="0" w:color="auto"/>
                        <w:right w:val="none" w:sz="0" w:space="0" w:color="auto"/>
                      </w:divBdr>
                      <w:divsChild>
                        <w:div w:id="266816702">
                          <w:marLeft w:val="0"/>
                          <w:marRight w:val="0"/>
                          <w:marTop w:val="0"/>
                          <w:marBottom w:val="0"/>
                          <w:divBdr>
                            <w:top w:val="none" w:sz="0" w:space="0" w:color="auto"/>
                            <w:left w:val="none" w:sz="0" w:space="0" w:color="auto"/>
                            <w:bottom w:val="none" w:sz="0" w:space="0" w:color="auto"/>
                            <w:right w:val="none" w:sz="0" w:space="0" w:color="auto"/>
                          </w:divBdr>
                          <w:divsChild>
                            <w:div w:id="544416767">
                              <w:marLeft w:val="0"/>
                              <w:marRight w:val="0"/>
                              <w:marTop w:val="0"/>
                              <w:marBottom w:val="0"/>
                              <w:divBdr>
                                <w:top w:val="none" w:sz="0" w:space="0" w:color="auto"/>
                                <w:left w:val="none" w:sz="0" w:space="0" w:color="auto"/>
                                <w:bottom w:val="none" w:sz="0" w:space="0" w:color="auto"/>
                                <w:right w:val="none" w:sz="0" w:space="0" w:color="auto"/>
                              </w:divBdr>
                              <w:divsChild>
                                <w:div w:id="1217429140">
                                  <w:marLeft w:val="0"/>
                                  <w:marRight w:val="0"/>
                                  <w:marTop w:val="0"/>
                                  <w:marBottom w:val="0"/>
                                  <w:divBdr>
                                    <w:top w:val="none" w:sz="0" w:space="0" w:color="auto"/>
                                    <w:left w:val="none" w:sz="0" w:space="0" w:color="auto"/>
                                    <w:bottom w:val="none" w:sz="0" w:space="0" w:color="auto"/>
                                    <w:right w:val="none" w:sz="0" w:space="0" w:color="auto"/>
                                  </w:divBdr>
                                  <w:divsChild>
                                    <w:div w:id="650643895">
                                      <w:marLeft w:val="0"/>
                                      <w:marRight w:val="0"/>
                                      <w:marTop w:val="0"/>
                                      <w:marBottom w:val="0"/>
                                      <w:divBdr>
                                        <w:top w:val="none" w:sz="0" w:space="0" w:color="auto"/>
                                        <w:left w:val="none" w:sz="0" w:space="0" w:color="auto"/>
                                        <w:bottom w:val="none" w:sz="0" w:space="0" w:color="auto"/>
                                        <w:right w:val="none" w:sz="0" w:space="0" w:color="auto"/>
                                      </w:divBdr>
                                      <w:divsChild>
                                        <w:div w:id="11520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909220">
      <w:bodyDiv w:val="1"/>
      <w:marLeft w:val="0"/>
      <w:marRight w:val="0"/>
      <w:marTop w:val="0"/>
      <w:marBottom w:val="0"/>
      <w:divBdr>
        <w:top w:val="none" w:sz="0" w:space="0" w:color="auto"/>
        <w:left w:val="none" w:sz="0" w:space="0" w:color="auto"/>
        <w:bottom w:val="none" w:sz="0" w:space="0" w:color="auto"/>
        <w:right w:val="none" w:sz="0" w:space="0" w:color="auto"/>
      </w:divBdr>
    </w:div>
    <w:div w:id="1338188185">
      <w:bodyDiv w:val="1"/>
      <w:marLeft w:val="0"/>
      <w:marRight w:val="0"/>
      <w:marTop w:val="0"/>
      <w:marBottom w:val="0"/>
      <w:divBdr>
        <w:top w:val="none" w:sz="0" w:space="0" w:color="auto"/>
        <w:left w:val="none" w:sz="0" w:space="0" w:color="auto"/>
        <w:bottom w:val="none" w:sz="0" w:space="0" w:color="auto"/>
        <w:right w:val="none" w:sz="0" w:space="0" w:color="auto"/>
      </w:divBdr>
    </w:div>
    <w:div w:id="1422948600">
      <w:bodyDiv w:val="1"/>
      <w:marLeft w:val="0"/>
      <w:marRight w:val="0"/>
      <w:marTop w:val="0"/>
      <w:marBottom w:val="0"/>
      <w:divBdr>
        <w:top w:val="none" w:sz="0" w:space="0" w:color="auto"/>
        <w:left w:val="none" w:sz="0" w:space="0" w:color="auto"/>
        <w:bottom w:val="none" w:sz="0" w:space="0" w:color="auto"/>
        <w:right w:val="none" w:sz="0" w:space="0" w:color="auto"/>
      </w:divBdr>
    </w:div>
    <w:div w:id="1538079764">
      <w:bodyDiv w:val="1"/>
      <w:marLeft w:val="0"/>
      <w:marRight w:val="0"/>
      <w:marTop w:val="0"/>
      <w:marBottom w:val="0"/>
      <w:divBdr>
        <w:top w:val="none" w:sz="0" w:space="0" w:color="auto"/>
        <w:left w:val="none" w:sz="0" w:space="0" w:color="auto"/>
        <w:bottom w:val="none" w:sz="0" w:space="0" w:color="auto"/>
        <w:right w:val="none" w:sz="0" w:space="0" w:color="auto"/>
      </w:divBdr>
    </w:div>
    <w:div w:id="1575243986">
      <w:bodyDiv w:val="1"/>
      <w:marLeft w:val="0"/>
      <w:marRight w:val="0"/>
      <w:marTop w:val="0"/>
      <w:marBottom w:val="0"/>
      <w:divBdr>
        <w:top w:val="none" w:sz="0" w:space="0" w:color="auto"/>
        <w:left w:val="none" w:sz="0" w:space="0" w:color="auto"/>
        <w:bottom w:val="none" w:sz="0" w:space="0" w:color="auto"/>
        <w:right w:val="none" w:sz="0" w:space="0" w:color="auto"/>
      </w:divBdr>
      <w:divsChild>
        <w:div w:id="1467238771">
          <w:marLeft w:val="0"/>
          <w:marRight w:val="0"/>
          <w:marTop w:val="0"/>
          <w:marBottom w:val="0"/>
          <w:divBdr>
            <w:top w:val="none" w:sz="0" w:space="0" w:color="auto"/>
            <w:left w:val="none" w:sz="0" w:space="0" w:color="auto"/>
            <w:bottom w:val="none" w:sz="0" w:space="0" w:color="auto"/>
            <w:right w:val="none" w:sz="0" w:space="0" w:color="auto"/>
          </w:divBdr>
          <w:divsChild>
            <w:div w:id="503084343">
              <w:marLeft w:val="-3780"/>
              <w:marRight w:val="0"/>
              <w:marTop w:val="0"/>
              <w:marBottom w:val="0"/>
              <w:divBdr>
                <w:top w:val="none" w:sz="0" w:space="0" w:color="auto"/>
                <w:left w:val="none" w:sz="0" w:space="0" w:color="auto"/>
                <w:bottom w:val="none" w:sz="0" w:space="0" w:color="auto"/>
                <w:right w:val="none" w:sz="0" w:space="0" w:color="auto"/>
              </w:divBdr>
              <w:divsChild>
                <w:div w:id="71784438">
                  <w:marLeft w:val="0"/>
                  <w:marRight w:val="0"/>
                  <w:marTop w:val="0"/>
                  <w:marBottom w:val="0"/>
                  <w:divBdr>
                    <w:top w:val="none" w:sz="0" w:space="0" w:color="auto"/>
                    <w:left w:val="none" w:sz="0" w:space="0" w:color="auto"/>
                    <w:bottom w:val="none" w:sz="0" w:space="0" w:color="auto"/>
                    <w:right w:val="none" w:sz="0" w:space="0" w:color="auto"/>
                  </w:divBdr>
                  <w:divsChild>
                    <w:div w:id="1971595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2584477">
      <w:bodyDiv w:val="1"/>
      <w:marLeft w:val="0"/>
      <w:marRight w:val="0"/>
      <w:marTop w:val="0"/>
      <w:marBottom w:val="0"/>
      <w:divBdr>
        <w:top w:val="none" w:sz="0" w:space="0" w:color="auto"/>
        <w:left w:val="none" w:sz="0" w:space="0" w:color="auto"/>
        <w:bottom w:val="none" w:sz="0" w:space="0" w:color="auto"/>
        <w:right w:val="none" w:sz="0" w:space="0" w:color="auto"/>
      </w:divBdr>
    </w:div>
    <w:div w:id="1793017280">
      <w:bodyDiv w:val="1"/>
      <w:marLeft w:val="0"/>
      <w:marRight w:val="0"/>
      <w:marTop w:val="0"/>
      <w:marBottom w:val="0"/>
      <w:divBdr>
        <w:top w:val="none" w:sz="0" w:space="0" w:color="auto"/>
        <w:left w:val="none" w:sz="0" w:space="0" w:color="auto"/>
        <w:bottom w:val="none" w:sz="0" w:space="0" w:color="auto"/>
        <w:right w:val="none" w:sz="0" w:space="0" w:color="auto"/>
      </w:divBdr>
    </w:div>
    <w:div w:id="1795294359">
      <w:bodyDiv w:val="1"/>
      <w:marLeft w:val="0"/>
      <w:marRight w:val="0"/>
      <w:marTop w:val="0"/>
      <w:marBottom w:val="0"/>
      <w:divBdr>
        <w:top w:val="none" w:sz="0" w:space="0" w:color="auto"/>
        <w:left w:val="none" w:sz="0" w:space="0" w:color="auto"/>
        <w:bottom w:val="none" w:sz="0" w:space="0" w:color="auto"/>
        <w:right w:val="none" w:sz="0" w:space="0" w:color="auto"/>
      </w:divBdr>
      <w:divsChild>
        <w:div w:id="1838033705">
          <w:marLeft w:val="0"/>
          <w:marRight w:val="0"/>
          <w:marTop w:val="0"/>
          <w:marBottom w:val="0"/>
          <w:divBdr>
            <w:top w:val="none" w:sz="0" w:space="0" w:color="auto"/>
            <w:left w:val="single" w:sz="6" w:space="15" w:color="CCCCCC"/>
            <w:bottom w:val="none" w:sz="0" w:space="0" w:color="auto"/>
            <w:right w:val="single" w:sz="6" w:space="15" w:color="CCCCCC"/>
          </w:divBdr>
          <w:divsChild>
            <w:div w:id="529883629">
              <w:marLeft w:val="0"/>
              <w:marRight w:val="0"/>
              <w:marTop w:val="150"/>
              <w:marBottom w:val="0"/>
              <w:divBdr>
                <w:top w:val="none" w:sz="0" w:space="0" w:color="auto"/>
                <w:left w:val="none" w:sz="0" w:space="0" w:color="auto"/>
                <w:bottom w:val="none" w:sz="0" w:space="0" w:color="auto"/>
                <w:right w:val="none" w:sz="0" w:space="0" w:color="auto"/>
              </w:divBdr>
              <w:divsChild>
                <w:div w:id="721370971">
                  <w:marLeft w:val="0"/>
                  <w:marRight w:val="0"/>
                  <w:marTop w:val="0"/>
                  <w:marBottom w:val="0"/>
                  <w:divBdr>
                    <w:top w:val="none" w:sz="0" w:space="0" w:color="auto"/>
                    <w:left w:val="none" w:sz="0" w:space="0" w:color="auto"/>
                    <w:bottom w:val="none" w:sz="0" w:space="0" w:color="auto"/>
                    <w:right w:val="none" w:sz="0" w:space="0" w:color="auto"/>
                  </w:divBdr>
                  <w:divsChild>
                    <w:div w:id="827130621">
                      <w:marLeft w:val="0"/>
                      <w:marRight w:val="0"/>
                      <w:marTop w:val="0"/>
                      <w:marBottom w:val="150"/>
                      <w:divBdr>
                        <w:top w:val="none" w:sz="0" w:space="0" w:color="auto"/>
                        <w:left w:val="none" w:sz="0" w:space="0" w:color="auto"/>
                        <w:bottom w:val="none" w:sz="0" w:space="0" w:color="auto"/>
                        <w:right w:val="none" w:sz="0" w:space="0" w:color="auto"/>
                      </w:divBdr>
                      <w:divsChild>
                        <w:div w:id="2000226302">
                          <w:marLeft w:val="0"/>
                          <w:marRight w:val="0"/>
                          <w:marTop w:val="0"/>
                          <w:marBottom w:val="0"/>
                          <w:divBdr>
                            <w:top w:val="none" w:sz="0" w:space="0" w:color="auto"/>
                            <w:left w:val="none" w:sz="0" w:space="0" w:color="auto"/>
                            <w:bottom w:val="none" w:sz="0" w:space="0" w:color="auto"/>
                            <w:right w:val="none" w:sz="0" w:space="0" w:color="auto"/>
                          </w:divBdr>
                          <w:divsChild>
                            <w:div w:id="991520151">
                              <w:marLeft w:val="0"/>
                              <w:marRight w:val="0"/>
                              <w:marTop w:val="0"/>
                              <w:marBottom w:val="0"/>
                              <w:divBdr>
                                <w:top w:val="none" w:sz="0" w:space="0" w:color="auto"/>
                                <w:left w:val="none" w:sz="0" w:space="0" w:color="auto"/>
                                <w:bottom w:val="none" w:sz="0" w:space="0" w:color="auto"/>
                                <w:right w:val="none" w:sz="0" w:space="0" w:color="auto"/>
                              </w:divBdr>
                              <w:divsChild>
                                <w:div w:id="49312207">
                                  <w:marLeft w:val="0"/>
                                  <w:marRight w:val="0"/>
                                  <w:marTop w:val="0"/>
                                  <w:marBottom w:val="0"/>
                                  <w:divBdr>
                                    <w:top w:val="none" w:sz="0" w:space="0" w:color="auto"/>
                                    <w:left w:val="none" w:sz="0" w:space="0" w:color="auto"/>
                                    <w:bottom w:val="none" w:sz="0" w:space="0" w:color="auto"/>
                                    <w:right w:val="none" w:sz="0" w:space="0" w:color="auto"/>
                                  </w:divBdr>
                                  <w:divsChild>
                                    <w:div w:id="1322661725">
                                      <w:marLeft w:val="0"/>
                                      <w:marRight w:val="0"/>
                                      <w:marTop w:val="0"/>
                                      <w:marBottom w:val="0"/>
                                      <w:divBdr>
                                        <w:top w:val="none" w:sz="0" w:space="0" w:color="auto"/>
                                        <w:left w:val="none" w:sz="0" w:space="0" w:color="auto"/>
                                        <w:bottom w:val="none" w:sz="0" w:space="0" w:color="auto"/>
                                        <w:right w:val="none" w:sz="0" w:space="0" w:color="auto"/>
                                      </w:divBdr>
                                      <w:divsChild>
                                        <w:div w:id="18571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86537">
      <w:bodyDiv w:val="1"/>
      <w:marLeft w:val="0"/>
      <w:marRight w:val="0"/>
      <w:marTop w:val="0"/>
      <w:marBottom w:val="0"/>
      <w:divBdr>
        <w:top w:val="none" w:sz="0" w:space="0" w:color="auto"/>
        <w:left w:val="none" w:sz="0" w:space="0" w:color="auto"/>
        <w:bottom w:val="none" w:sz="0" w:space="0" w:color="auto"/>
        <w:right w:val="none" w:sz="0" w:space="0" w:color="auto"/>
      </w:divBdr>
      <w:divsChild>
        <w:div w:id="973176153">
          <w:marLeft w:val="0"/>
          <w:marRight w:val="0"/>
          <w:marTop w:val="0"/>
          <w:marBottom w:val="0"/>
          <w:divBdr>
            <w:top w:val="none" w:sz="0" w:space="0" w:color="auto"/>
            <w:left w:val="single" w:sz="6" w:space="15" w:color="CCCCCC"/>
            <w:bottom w:val="none" w:sz="0" w:space="0" w:color="auto"/>
            <w:right w:val="single" w:sz="6" w:space="15" w:color="CCCCCC"/>
          </w:divBdr>
          <w:divsChild>
            <w:div w:id="226110508">
              <w:marLeft w:val="0"/>
              <w:marRight w:val="0"/>
              <w:marTop w:val="150"/>
              <w:marBottom w:val="0"/>
              <w:divBdr>
                <w:top w:val="none" w:sz="0" w:space="0" w:color="auto"/>
                <w:left w:val="none" w:sz="0" w:space="0" w:color="auto"/>
                <w:bottom w:val="none" w:sz="0" w:space="0" w:color="auto"/>
                <w:right w:val="none" w:sz="0" w:space="0" w:color="auto"/>
              </w:divBdr>
              <w:divsChild>
                <w:div w:id="952444350">
                  <w:marLeft w:val="0"/>
                  <w:marRight w:val="0"/>
                  <w:marTop w:val="0"/>
                  <w:marBottom w:val="0"/>
                  <w:divBdr>
                    <w:top w:val="none" w:sz="0" w:space="0" w:color="auto"/>
                    <w:left w:val="none" w:sz="0" w:space="0" w:color="auto"/>
                    <w:bottom w:val="none" w:sz="0" w:space="0" w:color="auto"/>
                    <w:right w:val="none" w:sz="0" w:space="0" w:color="auto"/>
                  </w:divBdr>
                  <w:divsChild>
                    <w:div w:id="297953092">
                      <w:marLeft w:val="0"/>
                      <w:marRight w:val="0"/>
                      <w:marTop w:val="0"/>
                      <w:marBottom w:val="150"/>
                      <w:divBdr>
                        <w:top w:val="none" w:sz="0" w:space="0" w:color="auto"/>
                        <w:left w:val="none" w:sz="0" w:space="0" w:color="auto"/>
                        <w:bottom w:val="none" w:sz="0" w:space="0" w:color="auto"/>
                        <w:right w:val="none" w:sz="0" w:space="0" w:color="auto"/>
                      </w:divBdr>
                      <w:divsChild>
                        <w:div w:id="14043018">
                          <w:marLeft w:val="0"/>
                          <w:marRight w:val="0"/>
                          <w:marTop w:val="0"/>
                          <w:marBottom w:val="0"/>
                          <w:divBdr>
                            <w:top w:val="none" w:sz="0" w:space="0" w:color="auto"/>
                            <w:left w:val="none" w:sz="0" w:space="0" w:color="auto"/>
                            <w:bottom w:val="none" w:sz="0" w:space="0" w:color="auto"/>
                            <w:right w:val="none" w:sz="0" w:space="0" w:color="auto"/>
                          </w:divBdr>
                          <w:divsChild>
                            <w:div w:id="1122729719">
                              <w:marLeft w:val="0"/>
                              <w:marRight w:val="0"/>
                              <w:marTop w:val="0"/>
                              <w:marBottom w:val="0"/>
                              <w:divBdr>
                                <w:top w:val="none" w:sz="0" w:space="0" w:color="auto"/>
                                <w:left w:val="none" w:sz="0" w:space="0" w:color="auto"/>
                                <w:bottom w:val="none" w:sz="0" w:space="0" w:color="auto"/>
                                <w:right w:val="none" w:sz="0" w:space="0" w:color="auto"/>
                              </w:divBdr>
                              <w:divsChild>
                                <w:div w:id="1256355596">
                                  <w:marLeft w:val="0"/>
                                  <w:marRight w:val="0"/>
                                  <w:marTop w:val="0"/>
                                  <w:marBottom w:val="0"/>
                                  <w:divBdr>
                                    <w:top w:val="none" w:sz="0" w:space="0" w:color="auto"/>
                                    <w:left w:val="none" w:sz="0" w:space="0" w:color="auto"/>
                                    <w:bottom w:val="none" w:sz="0" w:space="0" w:color="auto"/>
                                    <w:right w:val="none" w:sz="0" w:space="0" w:color="auto"/>
                                  </w:divBdr>
                                  <w:divsChild>
                                    <w:div w:id="1493371700">
                                      <w:marLeft w:val="0"/>
                                      <w:marRight w:val="0"/>
                                      <w:marTop w:val="0"/>
                                      <w:marBottom w:val="0"/>
                                      <w:divBdr>
                                        <w:top w:val="none" w:sz="0" w:space="0" w:color="auto"/>
                                        <w:left w:val="none" w:sz="0" w:space="0" w:color="auto"/>
                                        <w:bottom w:val="none" w:sz="0" w:space="0" w:color="auto"/>
                                        <w:right w:val="none" w:sz="0" w:space="0" w:color="auto"/>
                                      </w:divBdr>
                                      <w:divsChild>
                                        <w:div w:id="17853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644832">
      <w:bodyDiv w:val="1"/>
      <w:marLeft w:val="0"/>
      <w:marRight w:val="0"/>
      <w:marTop w:val="0"/>
      <w:marBottom w:val="0"/>
      <w:divBdr>
        <w:top w:val="none" w:sz="0" w:space="0" w:color="auto"/>
        <w:left w:val="none" w:sz="0" w:space="0" w:color="auto"/>
        <w:bottom w:val="none" w:sz="0" w:space="0" w:color="auto"/>
        <w:right w:val="none" w:sz="0" w:space="0" w:color="auto"/>
      </w:divBdr>
    </w:div>
    <w:div w:id="21417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51C8-DED2-4D3A-B9C9-393BA4B1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Lehrer</dc:creator>
  <cp:lastModifiedBy>Samantha Fillmore</cp:lastModifiedBy>
  <cp:revision>3</cp:revision>
  <cp:lastPrinted>2011-03-29T13:11:00Z</cp:lastPrinted>
  <dcterms:created xsi:type="dcterms:W3CDTF">2021-03-04T16:26:00Z</dcterms:created>
  <dcterms:modified xsi:type="dcterms:W3CDTF">2021-03-04T16:26:00Z</dcterms:modified>
</cp:coreProperties>
</file>