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0" w:rsidRDefault="009C23B0" w:rsidP="007F67AA">
      <w:pPr>
        <w:rPr>
          <w:rFonts w:asciiTheme="minorHAnsi" w:hAnsiTheme="minorHAnsi"/>
          <w:sz w:val="22"/>
          <w:szCs w:val="22"/>
        </w:rPr>
      </w:pPr>
    </w:p>
    <w:p w:rsidR="00AE70D0" w:rsidRDefault="00AE70D0" w:rsidP="007F67AA">
      <w:pPr>
        <w:rPr>
          <w:rFonts w:asciiTheme="minorHAnsi" w:hAnsiTheme="minorHAnsi"/>
          <w:sz w:val="22"/>
          <w:szCs w:val="22"/>
        </w:rPr>
      </w:pPr>
    </w:p>
    <w:p w:rsidR="00AE70D0" w:rsidRDefault="00AE70D0" w:rsidP="007F67AA">
      <w:pPr>
        <w:rPr>
          <w:rFonts w:asciiTheme="minorHAnsi" w:hAnsiTheme="minorHAnsi"/>
          <w:sz w:val="22"/>
          <w:szCs w:val="22"/>
        </w:rPr>
      </w:pPr>
    </w:p>
    <w:p w:rsidR="00AE70D0" w:rsidRDefault="00AE70D0" w:rsidP="007F67AA">
      <w:pPr>
        <w:rPr>
          <w:rFonts w:asciiTheme="minorHAnsi" w:hAnsiTheme="minorHAnsi"/>
          <w:sz w:val="22"/>
          <w:szCs w:val="22"/>
        </w:rPr>
      </w:pPr>
    </w:p>
    <w:p w:rsidR="00AE70D0" w:rsidRDefault="00AE70D0" w:rsidP="007F67AA">
      <w:pPr>
        <w:rPr>
          <w:rFonts w:asciiTheme="minorHAnsi" w:hAnsiTheme="minorHAnsi"/>
          <w:sz w:val="22"/>
          <w:szCs w:val="22"/>
        </w:rPr>
        <w:sectPr w:rsidR="00AE70D0" w:rsidSect="00C774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20" w:left="1080" w:header="864" w:footer="864" w:gutter="0"/>
          <w:cols w:space="720"/>
          <w:titlePg/>
          <w:docGrid w:linePitch="360"/>
        </w:sectPr>
      </w:pPr>
    </w:p>
    <w:p w:rsidR="00AE70D0" w:rsidRDefault="00AE70D0" w:rsidP="00AE70D0">
      <w:r w:rsidRPr="002B30AD">
        <w:t>November 20, 2023</w:t>
      </w:r>
    </w:p>
    <w:p w:rsidR="00AE70D0" w:rsidRDefault="00AE70D0" w:rsidP="00AE70D0"/>
    <w:p w:rsidR="00AE70D0" w:rsidRPr="002B30AD" w:rsidRDefault="00AE70D0" w:rsidP="00AE70D0"/>
    <w:p w:rsidR="00AE70D0" w:rsidRPr="002B30AD" w:rsidRDefault="00AE70D0" w:rsidP="00AE70D0">
      <w:pPr>
        <w:rPr>
          <w:b/>
        </w:rPr>
      </w:pPr>
    </w:p>
    <w:p w:rsidR="00AE70D0" w:rsidRDefault="00AE70D0" w:rsidP="00AE70D0">
      <w:pPr>
        <w:rPr>
          <w:b/>
        </w:rPr>
      </w:pPr>
      <w:r w:rsidRPr="00AE70D0">
        <w:rPr>
          <w:b/>
        </w:rPr>
        <w:t>Memo</w:t>
      </w:r>
    </w:p>
    <w:p w:rsidR="00527C59" w:rsidRPr="00AE70D0" w:rsidRDefault="00527C59" w:rsidP="00AE70D0">
      <w:pPr>
        <w:rPr>
          <w:b/>
        </w:rPr>
      </w:pPr>
    </w:p>
    <w:p w:rsidR="00AE70D0" w:rsidRDefault="00AE70D0" w:rsidP="00AE70D0">
      <w:pPr>
        <w:rPr>
          <w:b/>
        </w:rPr>
      </w:pPr>
      <w:r>
        <w:rPr>
          <w:b/>
        </w:rPr>
        <w:t xml:space="preserve">RE: </w:t>
      </w:r>
      <w:r w:rsidRPr="00AE70D0">
        <w:rPr>
          <w:b/>
        </w:rPr>
        <w:t>Amend</w:t>
      </w:r>
      <w:r>
        <w:rPr>
          <w:b/>
        </w:rPr>
        <w:t>ing</w:t>
      </w:r>
      <w:r w:rsidRPr="00AE70D0">
        <w:rPr>
          <w:b/>
        </w:rPr>
        <w:t xml:space="preserve"> Iowa Code § 8A.321(6)(c)(1)</w:t>
      </w:r>
    </w:p>
    <w:p w:rsidR="00AE70D0" w:rsidRDefault="00AE70D0" w:rsidP="00AE70D0">
      <w:pPr>
        <w:rPr>
          <w:b/>
        </w:rPr>
      </w:pPr>
    </w:p>
    <w:p w:rsidR="00AE70D0" w:rsidRPr="00AE70D0" w:rsidRDefault="00AE70D0" w:rsidP="00AE70D0">
      <w:pPr>
        <w:rPr>
          <w:b/>
        </w:rPr>
      </w:pPr>
    </w:p>
    <w:p w:rsidR="00AE70D0" w:rsidRPr="00AE70D0" w:rsidRDefault="00AE70D0" w:rsidP="00AE70D0"/>
    <w:p w:rsidR="007E45EC" w:rsidRPr="002B30AD" w:rsidRDefault="00AE70D0" w:rsidP="00AE70D0">
      <w:pPr>
        <w:tabs>
          <w:tab w:val="left" w:pos="720"/>
        </w:tabs>
        <w:ind w:right="180"/>
      </w:pPr>
      <w:r w:rsidRPr="002B30AD">
        <w:t>Currently, the broad language in this section suggests</w:t>
      </w:r>
      <w:r>
        <w:t xml:space="preserve"> the Department of Administrative Services (DAS)</w:t>
      </w:r>
      <w:r w:rsidRPr="002B30AD">
        <w:t xml:space="preserve"> must solicit proposals from privately owned buildings anytime it relocates employees (even if this relocation is from one State owned building to another) or anytime it renovates a State-owned space. While DAS uniformly reviews the cost effectiveness of its space decisions, DAS does have concerns this language could operate in a fashion that provides a private building owner the ability to interfere with DAS’s space planning decisions in a manner that</w:t>
      </w:r>
      <w:r>
        <w:t xml:space="preserve"> would</w:t>
      </w:r>
      <w:r w:rsidRPr="002B30AD">
        <w:t xml:space="preserve"> require State employees to relocate to a </w:t>
      </w:r>
      <w:proofErr w:type="gramStart"/>
      <w:r w:rsidRPr="002B30AD">
        <w:t>privately</w:t>
      </w:r>
      <w:r>
        <w:t xml:space="preserve"> </w:t>
      </w:r>
      <w:r w:rsidRPr="002B30AD">
        <w:t>owned</w:t>
      </w:r>
      <w:proofErr w:type="gramEnd"/>
      <w:r w:rsidRPr="002B30AD">
        <w:t xml:space="preserve"> building while leaving existing, State</w:t>
      </w:r>
      <w:r>
        <w:t>-</w:t>
      </w:r>
      <w:r w:rsidRPr="002B30AD">
        <w:t xml:space="preserve">owned office space empty. </w:t>
      </w:r>
      <w:r w:rsidR="007E45EC">
        <w:t>The State would still be responsible for the costs of maintaining that empty space.</w:t>
      </w:r>
      <w:bookmarkStart w:id="0" w:name="_GoBack"/>
      <w:bookmarkEnd w:id="0"/>
    </w:p>
    <w:p w:rsidR="00AE70D0" w:rsidRPr="002B30AD" w:rsidRDefault="00AE70D0" w:rsidP="00AE70D0">
      <w:pPr>
        <w:tabs>
          <w:tab w:val="left" w:pos="720"/>
        </w:tabs>
        <w:ind w:right="180"/>
      </w:pPr>
    </w:p>
    <w:p w:rsidR="00AE70D0" w:rsidRDefault="00AE70D0" w:rsidP="00AE70D0">
      <w:r>
        <w:t xml:space="preserve"> </w:t>
      </w:r>
    </w:p>
    <w:p w:rsidR="00AE70D0" w:rsidRDefault="00AE70D0" w:rsidP="00AE70D0"/>
    <w:sectPr w:rsidR="00AE70D0" w:rsidSect="008E34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F7" w:rsidRDefault="00711AF7">
      <w:r>
        <w:separator/>
      </w:r>
    </w:p>
  </w:endnote>
  <w:endnote w:type="continuationSeparator" w:id="0">
    <w:p w:rsidR="00711AF7" w:rsidRDefault="0071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5" w:rsidRDefault="00043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22" w:rsidRDefault="00383C67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AA" w:rsidRDefault="00872180" w:rsidP="00CB0746">
    <w:pPr>
      <w:pStyle w:val="Footer"/>
      <w:tabs>
        <w:tab w:val="clear" w:pos="4320"/>
        <w:tab w:val="clear" w:pos="8640"/>
        <w:tab w:val="left" w:pos="6945"/>
      </w:tabs>
    </w:pPr>
    <w:r>
      <w:rPr>
        <w:noProof/>
      </w:rPr>
      <w:drawing>
        <wp:inline distT="0" distB="0" distL="0" distR="0">
          <wp:extent cx="6391656" cy="182880"/>
          <wp:effectExtent l="0" t="0" r="952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 Letterhead_2020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56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67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F7" w:rsidRDefault="00711AF7">
      <w:r>
        <w:separator/>
      </w:r>
    </w:p>
  </w:footnote>
  <w:footnote w:type="continuationSeparator" w:id="0">
    <w:p w:rsidR="00711AF7" w:rsidRDefault="0071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5" w:rsidRDefault="00043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AA" w:rsidRDefault="007F67AA" w:rsidP="00C77444">
    <w:pPr>
      <w:pStyle w:val="Header"/>
      <w:tabs>
        <w:tab w:val="clear" w:pos="4320"/>
        <w:tab w:val="clear" w:pos="8640"/>
        <w:tab w:val="left" w:pos="11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60" w:rsidRPr="00865D44" w:rsidRDefault="004F3A0A" w:rsidP="00BD0B63">
    <w:pPr>
      <w:pStyle w:val="Header"/>
      <w:tabs>
        <w:tab w:val="clear" w:pos="4320"/>
        <w:tab w:val="clear" w:pos="8640"/>
        <w:tab w:val="left" w:pos="720"/>
        <w:tab w:val="left" w:pos="2280"/>
      </w:tabs>
    </w:pPr>
    <w:r>
      <w:rPr>
        <w:noProof/>
      </w:rPr>
      <w:drawing>
        <wp:inline distT="0" distB="0" distL="0" distR="0">
          <wp:extent cx="6400800" cy="829945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S Letterhead_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2698"/>
    <w:multiLevelType w:val="hybridMultilevel"/>
    <w:tmpl w:val="0B3EB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A1D4A"/>
    <w:multiLevelType w:val="hybridMultilevel"/>
    <w:tmpl w:val="C9E4D6C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F2"/>
    <w:rsid w:val="000025FE"/>
    <w:rsid w:val="000111F5"/>
    <w:rsid w:val="00014F2A"/>
    <w:rsid w:val="00040848"/>
    <w:rsid w:val="00043155"/>
    <w:rsid w:val="00050FC2"/>
    <w:rsid w:val="0006184C"/>
    <w:rsid w:val="00083DF5"/>
    <w:rsid w:val="000C0B10"/>
    <w:rsid w:val="000C3FE4"/>
    <w:rsid w:val="000E3ED1"/>
    <w:rsid w:val="000E5415"/>
    <w:rsid w:val="000F2F39"/>
    <w:rsid w:val="001063E3"/>
    <w:rsid w:val="001149C4"/>
    <w:rsid w:val="00115753"/>
    <w:rsid w:val="00133DC3"/>
    <w:rsid w:val="00153698"/>
    <w:rsid w:val="001569E4"/>
    <w:rsid w:val="00165930"/>
    <w:rsid w:val="0016762F"/>
    <w:rsid w:val="00185550"/>
    <w:rsid w:val="00187173"/>
    <w:rsid w:val="00195EE1"/>
    <w:rsid w:val="001B7AEB"/>
    <w:rsid w:val="001E4149"/>
    <w:rsid w:val="001E53C3"/>
    <w:rsid w:val="00200ED4"/>
    <w:rsid w:val="00203C9B"/>
    <w:rsid w:val="00204760"/>
    <w:rsid w:val="002074B3"/>
    <w:rsid w:val="00207933"/>
    <w:rsid w:val="00215E45"/>
    <w:rsid w:val="00231109"/>
    <w:rsid w:val="00242F86"/>
    <w:rsid w:val="00251616"/>
    <w:rsid w:val="00254268"/>
    <w:rsid w:val="002607D7"/>
    <w:rsid w:val="00277934"/>
    <w:rsid w:val="00292B46"/>
    <w:rsid w:val="00293BDC"/>
    <w:rsid w:val="002B638D"/>
    <w:rsid w:val="002E7995"/>
    <w:rsid w:val="002E7AE1"/>
    <w:rsid w:val="002F612A"/>
    <w:rsid w:val="003046F8"/>
    <w:rsid w:val="003133FF"/>
    <w:rsid w:val="00333DAD"/>
    <w:rsid w:val="0034450B"/>
    <w:rsid w:val="00360BDC"/>
    <w:rsid w:val="00361042"/>
    <w:rsid w:val="003728D5"/>
    <w:rsid w:val="00375179"/>
    <w:rsid w:val="00383C67"/>
    <w:rsid w:val="00387CFC"/>
    <w:rsid w:val="003959C6"/>
    <w:rsid w:val="003A3DCA"/>
    <w:rsid w:val="003D7C3C"/>
    <w:rsid w:val="003E7602"/>
    <w:rsid w:val="0041033F"/>
    <w:rsid w:val="004136DC"/>
    <w:rsid w:val="0041570A"/>
    <w:rsid w:val="00465348"/>
    <w:rsid w:val="00482177"/>
    <w:rsid w:val="004875BE"/>
    <w:rsid w:val="004D30B0"/>
    <w:rsid w:val="004E3E9D"/>
    <w:rsid w:val="004F3A0A"/>
    <w:rsid w:val="004F461B"/>
    <w:rsid w:val="00520922"/>
    <w:rsid w:val="00520D35"/>
    <w:rsid w:val="0052352F"/>
    <w:rsid w:val="00527C59"/>
    <w:rsid w:val="00527F76"/>
    <w:rsid w:val="005305F8"/>
    <w:rsid w:val="00535EB9"/>
    <w:rsid w:val="005450A4"/>
    <w:rsid w:val="00545516"/>
    <w:rsid w:val="0055420C"/>
    <w:rsid w:val="00557D71"/>
    <w:rsid w:val="005601D6"/>
    <w:rsid w:val="00566653"/>
    <w:rsid w:val="00591FD7"/>
    <w:rsid w:val="00594F75"/>
    <w:rsid w:val="005A11AB"/>
    <w:rsid w:val="005A59B0"/>
    <w:rsid w:val="005D6C24"/>
    <w:rsid w:val="005E4526"/>
    <w:rsid w:val="005E4A1F"/>
    <w:rsid w:val="005F5CE9"/>
    <w:rsid w:val="00605DA0"/>
    <w:rsid w:val="006122A9"/>
    <w:rsid w:val="00612781"/>
    <w:rsid w:val="00625656"/>
    <w:rsid w:val="00634608"/>
    <w:rsid w:val="00641477"/>
    <w:rsid w:val="00643B2D"/>
    <w:rsid w:val="006672F3"/>
    <w:rsid w:val="00677983"/>
    <w:rsid w:val="006818F6"/>
    <w:rsid w:val="0068303E"/>
    <w:rsid w:val="00695DE5"/>
    <w:rsid w:val="006B04F1"/>
    <w:rsid w:val="006B67A7"/>
    <w:rsid w:val="006C21B6"/>
    <w:rsid w:val="006C2F5C"/>
    <w:rsid w:val="006C5B28"/>
    <w:rsid w:val="006C75C2"/>
    <w:rsid w:val="006D492E"/>
    <w:rsid w:val="006D5D97"/>
    <w:rsid w:val="006D7F5B"/>
    <w:rsid w:val="006E37F6"/>
    <w:rsid w:val="00711AF7"/>
    <w:rsid w:val="00713886"/>
    <w:rsid w:val="007222EB"/>
    <w:rsid w:val="00724DCA"/>
    <w:rsid w:val="00725490"/>
    <w:rsid w:val="00734780"/>
    <w:rsid w:val="0076453B"/>
    <w:rsid w:val="007668D1"/>
    <w:rsid w:val="00775B74"/>
    <w:rsid w:val="00780235"/>
    <w:rsid w:val="007843D7"/>
    <w:rsid w:val="00786D9B"/>
    <w:rsid w:val="007909A1"/>
    <w:rsid w:val="00790EAF"/>
    <w:rsid w:val="00794942"/>
    <w:rsid w:val="007B5AE2"/>
    <w:rsid w:val="007C7920"/>
    <w:rsid w:val="007C7A5F"/>
    <w:rsid w:val="007E45EC"/>
    <w:rsid w:val="007F67AA"/>
    <w:rsid w:val="00810BBA"/>
    <w:rsid w:val="00823F2B"/>
    <w:rsid w:val="00843D0B"/>
    <w:rsid w:val="0084675E"/>
    <w:rsid w:val="00855915"/>
    <w:rsid w:val="00865D44"/>
    <w:rsid w:val="00872180"/>
    <w:rsid w:val="008E34CF"/>
    <w:rsid w:val="008E418E"/>
    <w:rsid w:val="008E4EC7"/>
    <w:rsid w:val="008F2A66"/>
    <w:rsid w:val="008F78D5"/>
    <w:rsid w:val="00915449"/>
    <w:rsid w:val="00933DAE"/>
    <w:rsid w:val="009670A8"/>
    <w:rsid w:val="00967BF0"/>
    <w:rsid w:val="00990E51"/>
    <w:rsid w:val="009A2327"/>
    <w:rsid w:val="009C23B0"/>
    <w:rsid w:val="009E1119"/>
    <w:rsid w:val="009E3B3B"/>
    <w:rsid w:val="00A14088"/>
    <w:rsid w:val="00A16EBA"/>
    <w:rsid w:val="00A279AC"/>
    <w:rsid w:val="00A406A2"/>
    <w:rsid w:val="00A53460"/>
    <w:rsid w:val="00A63294"/>
    <w:rsid w:val="00A706D4"/>
    <w:rsid w:val="00A74A93"/>
    <w:rsid w:val="00A74C31"/>
    <w:rsid w:val="00A77214"/>
    <w:rsid w:val="00AA52C7"/>
    <w:rsid w:val="00AC083B"/>
    <w:rsid w:val="00AC5A65"/>
    <w:rsid w:val="00AD071E"/>
    <w:rsid w:val="00AD54E4"/>
    <w:rsid w:val="00AD7958"/>
    <w:rsid w:val="00AE70D0"/>
    <w:rsid w:val="00AF10D1"/>
    <w:rsid w:val="00B018BB"/>
    <w:rsid w:val="00B02C2B"/>
    <w:rsid w:val="00B166DB"/>
    <w:rsid w:val="00B24E1B"/>
    <w:rsid w:val="00B25ADD"/>
    <w:rsid w:val="00B34B9A"/>
    <w:rsid w:val="00B354F4"/>
    <w:rsid w:val="00B618E4"/>
    <w:rsid w:val="00B77835"/>
    <w:rsid w:val="00B848C1"/>
    <w:rsid w:val="00BB1E37"/>
    <w:rsid w:val="00BC635D"/>
    <w:rsid w:val="00BD0B63"/>
    <w:rsid w:val="00BD3A63"/>
    <w:rsid w:val="00BD3C68"/>
    <w:rsid w:val="00BE3C04"/>
    <w:rsid w:val="00C0167D"/>
    <w:rsid w:val="00C01E64"/>
    <w:rsid w:val="00C264E6"/>
    <w:rsid w:val="00C3786F"/>
    <w:rsid w:val="00C46492"/>
    <w:rsid w:val="00C47E76"/>
    <w:rsid w:val="00C51318"/>
    <w:rsid w:val="00C55283"/>
    <w:rsid w:val="00C77444"/>
    <w:rsid w:val="00C84679"/>
    <w:rsid w:val="00C96BCC"/>
    <w:rsid w:val="00CB0746"/>
    <w:rsid w:val="00CC03F2"/>
    <w:rsid w:val="00CC5041"/>
    <w:rsid w:val="00CD2D32"/>
    <w:rsid w:val="00CD5804"/>
    <w:rsid w:val="00CF727D"/>
    <w:rsid w:val="00CF7576"/>
    <w:rsid w:val="00D12CF8"/>
    <w:rsid w:val="00D32294"/>
    <w:rsid w:val="00D34926"/>
    <w:rsid w:val="00D811E2"/>
    <w:rsid w:val="00DA5FAA"/>
    <w:rsid w:val="00DB24A8"/>
    <w:rsid w:val="00DC13DD"/>
    <w:rsid w:val="00DE17AB"/>
    <w:rsid w:val="00DE43F8"/>
    <w:rsid w:val="00E3128C"/>
    <w:rsid w:val="00E467B4"/>
    <w:rsid w:val="00E6118C"/>
    <w:rsid w:val="00E66A5F"/>
    <w:rsid w:val="00E7240B"/>
    <w:rsid w:val="00E73500"/>
    <w:rsid w:val="00E7604D"/>
    <w:rsid w:val="00E855F4"/>
    <w:rsid w:val="00E91753"/>
    <w:rsid w:val="00EA2FD6"/>
    <w:rsid w:val="00EB2063"/>
    <w:rsid w:val="00EB4CA9"/>
    <w:rsid w:val="00EC656A"/>
    <w:rsid w:val="00EF1ADE"/>
    <w:rsid w:val="00F0093A"/>
    <w:rsid w:val="00F0284C"/>
    <w:rsid w:val="00F0602C"/>
    <w:rsid w:val="00F1441A"/>
    <w:rsid w:val="00F27F7D"/>
    <w:rsid w:val="00F63EC2"/>
    <w:rsid w:val="00F8034F"/>
    <w:rsid w:val="00F82B04"/>
    <w:rsid w:val="00F86C1E"/>
    <w:rsid w:val="00FC5A36"/>
    <w:rsid w:val="00FD642D"/>
    <w:rsid w:val="00FE28BA"/>
    <w:rsid w:val="00FE73CB"/>
    <w:rsid w:val="00FF2E68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901EF00"/>
  <w15:docId w15:val="{BB5D5C10-7C5A-47AB-A873-2EAAC98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98"/>
  </w:style>
  <w:style w:type="character" w:styleId="Hyperlink">
    <w:name w:val="Hyperlink"/>
    <w:rsid w:val="00EC65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D4C6-D37D-4E71-B38E-7FB6B0CF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O'Riley, Derek [DAS]</dc:creator>
  <cp:lastModifiedBy>Wiencek, Tami [DAS]</cp:lastModifiedBy>
  <cp:revision>6</cp:revision>
  <cp:lastPrinted>2011-01-06T20:55:00Z</cp:lastPrinted>
  <dcterms:created xsi:type="dcterms:W3CDTF">2023-11-20T20:21:00Z</dcterms:created>
  <dcterms:modified xsi:type="dcterms:W3CDTF">2023-12-15T18:32:00Z</dcterms:modified>
</cp:coreProperties>
</file>